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C1" w:rsidRDefault="00DD30C1" w:rsidP="00DD30C1">
      <w:pPr>
        <w:widowControl w:val="0"/>
        <w:autoSpaceDE w:val="0"/>
        <w:autoSpaceDN w:val="0"/>
        <w:adjustRightInd w:val="0"/>
        <w:spacing w:after="240" w:line="300" w:lineRule="atLeast"/>
        <w:rPr>
          <w:rFonts w:cstheme="minorHAnsi"/>
          <w:b/>
          <w:sz w:val="22"/>
          <w:szCs w:val="22"/>
        </w:rPr>
      </w:pPr>
      <w:r>
        <w:rPr>
          <w:rFonts w:cstheme="minorHAnsi"/>
          <w:b/>
          <w:sz w:val="22"/>
          <w:szCs w:val="22"/>
        </w:rPr>
        <w:t>Meme manyetik rezonans görüntüleme (MRG): EUSOBI (Avrupa Meme Görüntüleme Derneği) önerileri</w:t>
      </w:r>
    </w:p>
    <w:p w:rsidR="00DD30C1" w:rsidRDefault="00DD30C1" w:rsidP="00DD30C1">
      <w:pPr>
        <w:widowControl w:val="0"/>
        <w:autoSpaceDE w:val="0"/>
        <w:autoSpaceDN w:val="0"/>
        <w:adjustRightInd w:val="0"/>
        <w:spacing w:after="240" w:line="300" w:lineRule="atLeast"/>
        <w:rPr>
          <w:rFonts w:cstheme="minorHAnsi"/>
          <w:sz w:val="22"/>
          <w:szCs w:val="22"/>
        </w:rPr>
      </w:pPr>
      <w:proofErr w:type="gramStart"/>
      <w:r w:rsidRPr="00DD30C1">
        <w:rPr>
          <w:rFonts w:cstheme="minorHAnsi"/>
          <w:sz w:val="22"/>
          <w:szCs w:val="22"/>
        </w:rPr>
        <w:t xml:space="preserve">Avrupa Meme Görüntüleme Derneği (EUSOBI) adına, </w:t>
      </w:r>
      <w:proofErr w:type="spellStart"/>
      <w:r w:rsidRPr="00DD30C1">
        <w:rPr>
          <w:rFonts w:cstheme="minorHAnsi"/>
          <w:sz w:val="22"/>
          <w:szCs w:val="22"/>
        </w:rPr>
        <w:t>Ritse</w:t>
      </w:r>
      <w:proofErr w:type="spellEnd"/>
      <w:r w:rsidRPr="00DD30C1">
        <w:rPr>
          <w:rFonts w:cstheme="minorHAnsi"/>
          <w:sz w:val="22"/>
          <w:szCs w:val="22"/>
        </w:rPr>
        <w:t xml:space="preserve"> M. Mann1 &amp;</w:t>
      </w:r>
      <w:proofErr w:type="spellStart"/>
      <w:r w:rsidRPr="00DD30C1">
        <w:rPr>
          <w:rFonts w:cstheme="minorHAnsi"/>
          <w:sz w:val="22"/>
          <w:szCs w:val="22"/>
        </w:rPr>
        <w:t>Corinne</w:t>
      </w:r>
      <w:proofErr w:type="spellEnd"/>
      <w:r w:rsidRPr="00DD30C1">
        <w:rPr>
          <w:rFonts w:cstheme="minorHAnsi"/>
          <w:sz w:val="22"/>
          <w:szCs w:val="22"/>
        </w:rPr>
        <w:t xml:space="preserve"> Balleyguier2 &amp; </w:t>
      </w:r>
      <w:proofErr w:type="spellStart"/>
      <w:r w:rsidRPr="00DD30C1">
        <w:rPr>
          <w:rFonts w:cstheme="minorHAnsi"/>
          <w:sz w:val="22"/>
          <w:szCs w:val="22"/>
        </w:rPr>
        <w:t>Pascal</w:t>
      </w:r>
      <w:proofErr w:type="spellEnd"/>
      <w:r w:rsidRPr="00DD30C1">
        <w:rPr>
          <w:rFonts w:cstheme="minorHAnsi"/>
          <w:sz w:val="22"/>
          <w:szCs w:val="22"/>
        </w:rPr>
        <w:t xml:space="preserve"> A. Baltzer3 &amp;</w:t>
      </w:r>
      <w:proofErr w:type="spellStart"/>
      <w:r w:rsidRPr="00DD30C1">
        <w:rPr>
          <w:rFonts w:cstheme="minorHAnsi"/>
          <w:sz w:val="22"/>
          <w:szCs w:val="22"/>
        </w:rPr>
        <w:t>Ulrich</w:t>
      </w:r>
      <w:proofErr w:type="spellEnd"/>
      <w:r w:rsidRPr="00DD30C1">
        <w:rPr>
          <w:rFonts w:cstheme="minorHAnsi"/>
          <w:sz w:val="22"/>
          <w:szCs w:val="22"/>
        </w:rPr>
        <w:t xml:space="preserve"> Bick4 &amp;</w:t>
      </w:r>
      <w:proofErr w:type="spellStart"/>
      <w:r w:rsidRPr="00DD30C1">
        <w:rPr>
          <w:rFonts w:cstheme="minorHAnsi"/>
          <w:sz w:val="22"/>
          <w:szCs w:val="22"/>
        </w:rPr>
        <w:t>Catherine</w:t>
      </w:r>
      <w:proofErr w:type="spellEnd"/>
      <w:r w:rsidRPr="00DD30C1">
        <w:rPr>
          <w:rFonts w:cstheme="minorHAnsi"/>
          <w:sz w:val="22"/>
          <w:szCs w:val="22"/>
        </w:rPr>
        <w:t xml:space="preserve"> Colin5 &amp;</w:t>
      </w:r>
      <w:proofErr w:type="spellStart"/>
      <w:r w:rsidRPr="00DD30C1">
        <w:rPr>
          <w:rFonts w:cstheme="minorHAnsi"/>
          <w:sz w:val="22"/>
          <w:szCs w:val="22"/>
        </w:rPr>
        <w:t>Eleanor</w:t>
      </w:r>
      <w:proofErr w:type="spellEnd"/>
      <w:r w:rsidRPr="00DD30C1">
        <w:rPr>
          <w:rFonts w:cstheme="minorHAnsi"/>
          <w:sz w:val="22"/>
          <w:szCs w:val="22"/>
        </w:rPr>
        <w:t xml:space="preserve"> Cornford6 &amp; An</w:t>
      </w:r>
      <w:r>
        <w:rPr>
          <w:rFonts w:cstheme="minorHAnsi"/>
          <w:sz w:val="22"/>
          <w:szCs w:val="22"/>
        </w:rPr>
        <w:t xml:space="preserve">drew Evans7 &amp; </w:t>
      </w:r>
      <w:proofErr w:type="spellStart"/>
      <w:r>
        <w:rPr>
          <w:rFonts w:cstheme="minorHAnsi"/>
          <w:sz w:val="22"/>
          <w:szCs w:val="22"/>
        </w:rPr>
        <w:t>Eva</w:t>
      </w:r>
      <w:proofErr w:type="spellEnd"/>
      <w:r>
        <w:rPr>
          <w:rFonts w:cstheme="minorHAnsi"/>
          <w:sz w:val="22"/>
          <w:szCs w:val="22"/>
        </w:rPr>
        <w:t xml:space="preserve"> Fallenberg4 &amp;</w:t>
      </w:r>
      <w:proofErr w:type="spellStart"/>
      <w:r w:rsidRPr="00DD30C1">
        <w:rPr>
          <w:rFonts w:cstheme="minorHAnsi"/>
          <w:sz w:val="22"/>
          <w:szCs w:val="22"/>
        </w:rPr>
        <w:t>Gabor</w:t>
      </w:r>
      <w:proofErr w:type="spellEnd"/>
      <w:r w:rsidRPr="00DD30C1">
        <w:rPr>
          <w:rFonts w:cstheme="minorHAnsi"/>
          <w:sz w:val="22"/>
          <w:szCs w:val="22"/>
        </w:rPr>
        <w:t xml:space="preserve"> Forrai8 &amp; Michael H. Fuchsjäger9 &amp;</w:t>
      </w:r>
      <w:proofErr w:type="spellStart"/>
      <w:r w:rsidRPr="00DD30C1">
        <w:rPr>
          <w:rFonts w:cstheme="minorHAnsi"/>
          <w:sz w:val="22"/>
          <w:szCs w:val="22"/>
        </w:rPr>
        <w:t>Fiona</w:t>
      </w:r>
      <w:proofErr w:type="spellEnd"/>
      <w:r w:rsidRPr="00DD30C1">
        <w:rPr>
          <w:rFonts w:cstheme="minorHAnsi"/>
          <w:sz w:val="22"/>
          <w:szCs w:val="22"/>
        </w:rPr>
        <w:t xml:space="preserve"> J. G</w:t>
      </w:r>
      <w:r>
        <w:rPr>
          <w:rFonts w:cstheme="minorHAnsi"/>
          <w:sz w:val="22"/>
          <w:szCs w:val="22"/>
        </w:rPr>
        <w:t>ilbert10 &amp; Thomas H. Helbich3 &amp;</w:t>
      </w:r>
      <w:proofErr w:type="spellStart"/>
      <w:r w:rsidRPr="00DD30C1">
        <w:rPr>
          <w:rFonts w:cstheme="minorHAnsi"/>
          <w:sz w:val="22"/>
          <w:szCs w:val="22"/>
        </w:rPr>
        <w:t>Sylvia</w:t>
      </w:r>
      <w:proofErr w:type="spellEnd"/>
      <w:r w:rsidRPr="00DD30C1">
        <w:rPr>
          <w:rFonts w:cstheme="minorHAnsi"/>
          <w:sz w:val="22"/>
          <w:szCs w:val="22"/>
        </w:rPr>
        <w:t xml:space="preserve"> H. Heywang-Köbrunner11 &amp; </w:t>
      </w:r>
      <w:proofErr w:type="spellStart"/>
      <w:r w:rsidRPr="00DD30C1">
        <w:rPr>
          <w:rFonts w:cstheme="minorHAnsi"/>
          <w:sz w:val="22"/>
          <w:szCs w:val="22"/>
        </w:rPr>
        <w:t>Julia</w:t>
      </w:r>
      <w:proofErr w:type="spellEnd"/>
      <w:r w:rsidRPr="00DD30C1">
        <w:rPr>
          <w:rFonts w:cstheme="minorHAnsi"/>
          <w:sz w:val="22"/>
          <w:szCs w:val="22"/>
        </w:rPr>
        <w:t xml:space="preserve"> </w:t>
      </w:r>
      <w:proofErr w:type="spellStart"/>
      <w:r w:rsidRPr="00DD30C1">
        <w:rPr>
          <w:rFonts w:cstheme="minorHAnsi"/>
          <w:sz w:val="22"/>
          <w:szCs w:val="22"/>
        </w:rPr>
        <w:t>Camps</w:t>
      </w:r>
      <w:proofErr w:type="spellEnd"/>
      <w:r w:rsidRPr="00DD30C1">
        <w:rPr>
          <w:rFonts w:cstheme="minorHAnsi"/>
          <w:sz w:val="22"/>
          <w:szCs w:val="22"/>
        </w:rPr>
        <w:t>-Herr</w:t>
      </w:r>
      <w:r>
        <w:rPr>
          <w:rFonts w:cstheme="minorHAnsi"/>
          <w:sz w:val="22"/>
          <w:szCs w:val="22"/>
        </w:rPr>
        <w:t>ero12 &amp;</w:t>
      </w:r>
      <w:proofErr w:type="spellStart"/>
      <w:r>
        <w:rPr>
          <w:rFonts w:cstheme="minorHAnsi"/>
          <w:sz w:val="22"/>
          <w:szCs w:val="22"/>
        </w:rPr>
        <w:t>Christiane</w:t>
      </w:r>
      <w:proofErr w:type="spellEnd"/>
      <w:r>
        <w:rPr>
          <w:rFonts w:cstheme="minorHAnsi"/>
          <w:sz w:val="22"/>
          <w:szCs w:val="22"/>
        </w:rPr>
        <w:t xml:space="preserve"> K. </w:t>
      </w:r>
      <w:proofErr w:type="spellStart"/>
      <w:r>
        <w:rPr>
          <w:rFonts w:cstheme="minorHAnsi"/>
          <w:sz w:val="22"/>
          <w:szCs w:val="22"/>
        </w:rPr>
        <w:t>Kuhl</w:t>
      </w:r>
      <w:proofErr w:type="spellEnd"/>
      <w:r>
        <w:rPr>
          <w:rFonts w:cstheme="minorHAnsi"/>
          <w:sz w:val="22"/>
          <w:szCs w:val="22"/>
        </w:rPr>
        <w:t xml:space="preserve"> 13 &amp;</w:t>
      </w:r>
      <w:proofErr w:type="spellStart"/>
      <w:r w:rsidRPr="00DD30C1">
        <w:rPr>
          <w:rFonts w:cstheme="minorHAnsi"/>
          <w:sz w:val="22"/>
          <w:szCs w:val="22"/>
        </w:rPr>
        <w:t>Laura</w:t>
      </w:r>
      <w:proofErr w:type="spellEnd"/>
      <w:r w:rsidRPr="00DD30C1">
        <w:rPr>
          <w:rFonts w:cstheme="minorHAnsi"/>
          <w:sz w:val="22"/>
          <w:szCs w:val="22"/>
        </w:rPr>
        <w:t xml:space="preserve"> Martincich14 &amp;</w:t>
      </w:r>
      <w:proofErr w:type="spellStart"/>
      <w:r w:rsidRPr="00DD30C1">
        <w:rPr>
          <w:rFonts w:cstheme="minorHAnsi"/>
          <w:sz w:val="22"/>
          <w:szCs w:val="22"/>
        </w:rPr>
        <w:t>Federica</w:t>
      </w:r>
      <w:proofErr w:type="spellEnd"/>
      <w:r w:rsidRPr="00DD30C1">
        <w:rPr>
          <w:rFonts w:cstheme="minorHAnsi"/>
          <w:sz w:val="22"/>
          <w:szCs w:val="22"/>
        </w:rPr>
        <w:t xml:space="preserve"> Pediconi15 &amp;</w:t>
      </w:r>
      <w:proofErr w:type="spellStart"/>
      <w:r w:rsidRPr="00DD30C1">
        <w:rPr>
          <w:rFonts w:cstheme="minorHAnsi"/>
          <w:sz w:val="22"/>
          <w:szCs w:val="22"/>
        </w:rPr>
        <w:t>Pietro</w:t>
      </w:r>
      <w:proofErr w:type="spellEnd"/>
      <w:r w:rsidRPr="00DD30C1">
        <w:rPr>
          <w:rFonts w:cstheme="minorHAnsi"/>
          <w:sz w:val="22"/>
          <w:szCs w:val="22"/>
        </w:rPr>
        <w:t xml:space="preserve"> Panizza16 &amp;</w:t>
      </w:r>
      <w:proofErr w:type="spellStart"/>
      <w:r w:rsidRPr="00DD30C1">
        <w:rPr>
          <w:rFonts w:cstheme="minorHAnsi"/>
          <w:sz w:val="22"/>
          <w:szCs w:val="22"/>
        </w:rPr>
        <w:t>Luis</w:t>
      </w:r>
      <w:proofErr w:type="spellEnd"/>
      <w:r w:rsidRPr="00DD30C1">
        <w:rPr>
          <w:rFonts w:cstheme="minorHAnsi"/>
          <w:sz w:val="22"/>
          <w:szCs w:val="22"/>
        </w:rPr>
        <w:t xml:space="preserve"> J. Pina17 &amp;</w:t>
      </w:r>
      <w:proofErr w:type="spellStart"/>
      <w:r w:rsidRPr="00DD30C1">
        <w:rPr>
          <w:rFonts w:cstheme="minorHAnsi"/>
          <w:sz w:val="22"/>
          <w:szCs w:val="22"/>
        </w:rPr>
        <w:t>Ruud</w:t>
      </w:r>
      <w:proofErr w:type="spellEnd"/>
      <w:r w:rsidRPr="00DD30C1">
        <w:rPr>
          <w:rFonts w:cstheme="minorHAnsi"/>
          <w:sz w:val="22"/>
          <w:szCs w:val="22"/>
        </w:rPr>
        <w:t xml:space="preserve"> M. Pijnappel18 &amp;</w:t>
      </w:r>
      <w:proofErr w:type="spellStart"/>
      <w:r w:rsidRPr="00DD30C1">
        <w:rPr>
          <w:rFonts w:cstheme="minorHAnsi"/>
          <w:sz w:val="22"/>
          <w:szCs w:val="22"/>
        </w:rPr>
        <w:t>Katja</w:t>
      </w:r>
      <w:proofErr w:type="spellEnd"/>
      <w:r w:rsidRPr="00DD30C1">
        <w:rPr>
          <w:rFonts w:cstheme="minorHAnsi"/>
          <w:sz w:val="22"/>
          <w:szCs w:val="22"/>
        </w:rPr>
        <w:t xml:space="preserve"> </w:t>
      </w:r>
      <w:proofErr w:type="spellStart"/>
      <w:r w:rsidRPr="00DD30C1">
        <w:rPr>
          <w:rFonts w:cstheme="minorHAnsi"/>
          <w:sz w:val="22"/>
          <w:szCs w:val="22"/>
        </w:rPr>
        <w:t>Pinker</w:t>
      </w:r>
      <w:proofErr w:type="spellEnd"/>
      <w:r w:rsidRPr="00DD30C1">
        <w:rPr>
          <w:rFonts w:cstheme="minorHAnsi"/>
          <w:sz w:val="22"/>
          <w:szCs w:val="22"/>
        </w:rPr>
        <w:t>-Domenig3 &amp; Per Skaane19 &amp;</w:t>
      </w:r>
      <w:proofErr w:type="spellStart"/>
      <w:r w:rsidRPr="00DD30C1">
        <w:rPr>
          <w:rFonts w:cstheme="minorHAnsi"/>
          <w:sz w:val="22"/>
          <w:szCs w:val="22"/>
        </w:rPr>
        <w:t>Francesco</w:t>
      </w:r>
      <w:proofErr w:type="spellEnd"/>
      <w:r w:rsidRPr="00DD30C1">
        <w:rPr>
          <w:rFonts w:cstheme="minorHAnsi"/>
          <w:sz w:val="22"/>
          <w:szCs w:val="22"/>
        </w:rPr>
        <w:t xml:space="preserve"> Sardanelli20 &amp;</w:t>
      </w:r>
      <w:proofErr w:type="spellStart"/>
      <w:r w:rsidRPr="00DD30C1">
        <w:rPr>
          <w:rFonts w:cstheme="minorHAnsi"/>
          <w:sz w:val="22"/>
          <w:szCs w:val="22"/>
        </w:rPr>
        <w:t>fortheEuropeanSociety</w:t>
      </w:r>
      <w:proofErr w:type="spellEnd"/>
      <w:r w:rsidRPr="00DD30C1">
        <w:rPr>
          <w:rFonts w:cstheme="minorHAnsi"/>
          <w:sz w:val="22"/>
          <w:szCs w:val="22"/>
        </w:rPr>
        <w:t xml:space="preserve"> of </w:t>
      </w:r>
      <w:proofErr w:type="spellStart"/>
      <w:r w:rsidRPr="00DD30C1">
        <w:rPr>
          <w:rFonts w:cstheme="minorHAnsi"/>
          <w:sz w:val="22"/>
          <w:szCs w:val="22"/>
        </w:rPr>
        <w:t>BreastImaging</w:t>
      </w:r>
      <w:proofErr w:type="spellEnd"/>
      <w:r w:rsidRPr="00DD30C1">
        <w:rPr>
          <w:rFonts w:cstheme="minorHAnsi"/>
          <w:sz w:val="22"/>
          <w:szCs w:val="22"/>
        </w:rPr>
        <w:t xml:space="preserve"> (EUSOBI), dil kontrolü Avrupa </w:t>
      </w:r>
      <w:proofErr w:type="spellStart"/>
      <w:r w:rsidRPr="00DD30C1">
        <w:rPr>
          <w:rFonts w:cstheme="minorHAnsi"/>
          <w:sz w:val="22"/>
          <w:szCs w:val="22"/>
        </w:rPr>
        <w:t>Donna</w:t>
      </w:r>
      <w:proofErr w:type="spellEnd"/>
      <w:r w:rsidRPr="00DD30C1">
        <w:rPr>
          <w:rFonts w:cstheme="minorHAnsi"/>
          <w:sz w:val="22"/>
          <w:szCs w:val="22"/>
        </w:rPr>
        <w:t xml:space="preserve">–Avrupa Meme Kanser Koalisyon’un tarafından yapıldı </w:t>
      </w:r>
      <w:proofErr w:type="gramEnd"/>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sym w:font="Wingdings" w:char="F02A"/>
      </w:r>
      <w:proofErr w:type="spellStart"/>
      <w:r w:rsidRPr="00DD30C1">
        <w:rPr>
          <w:rFonts w:cstheme="minorHAnsi"/>
          <w:sz w:val="22"/>
          <w:szCs w:val="22"/>
        </w:rPr>
        <w:t>FrancescoSardanelli</w:t>
      </w:r>
      <w:proofErr w:type="spellEnd"/>
      <w:r w:rsidRPr="00DD30C1">
        <w:rPr>
          <w:rFonts w:cstheme="minorHAnsi"/>
          <w:sz w:val="22"/>
          <w:szCs w:val="22"/>
        </w:rPr>
        <w:br/>
      </w:r>
      <w:hyperlink r:id="rId5" w:tgtFrame="_blank" w:history="1">
        <w:r w:rsidRPr="00DD30C1">
          <w:rPr>
            <w:rStyle w:val="Kpr"/>
            <w:rFonts w:cstheme="minorHAnsi"/>
            <w:sz w:val="22"/>
            <w:szCs w:val="22"/>
          </w:rPr>
          <w:t>francesco.sardanelli@unimi.it</w:t>
        </w:r>
      </w:hyperlink>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1 </w:t>
      </w:r>
      <w:proofErr w:type="spellStart"/>
      <w:r w:rsidRPr="00DD30C1">
        <w:rPr>
          <w:rFonts w:cstheme="minorHAnsi"/>
          <w:sz w:val="22"/>
          <w:szCs w:val="22"/>
        </w:rPr>
        <w:t>Department</w:t>
      </w:r>
      <w:proofErr w:type="spellEnd"/>
      <w:r w:rsidRPr="00DD30C1">
        <w:rPr>
          <w:rFonts w:cstheme="minorHAnsi"/>
          <w:sz w:val="22"/>
          <w:szCs w:val="22"/>
        </w:rPr>
        <w:t xml:space="preserve"> of </w:t>
      </w:r>
      <w:proofErr w:type="spellStart"/>
      <w:r w:rsidRPr="00DD30C1">
        <w:rPr>
          <w:rFonts w:cstheme="minorHAnsi"/>
          <w:sz w:val="22"/>
          <w:szCs w:val="22"/>
        </w:rPr>
        <w:t>Radiology</w:t>
      </w:r>
      <w:proofErr w:type="spellEnd"/>
      <w:r w:rsidRPr="00DD30C1">
        <w:rPr>
          <w:rFonts w:cstheme="minorHAnsi"/>
          <w:sz w:val="22"/>
          <w:szCs w:val="22"/>
        </w:rPr>
        <w:t xml:space="preserve">, </w:t>
      </w:r>
      <w:proofErr w:type="spellStart"/>
      <w:r w:rsidRPr="00DD30C1">
        <w:rPr>
          <w:rFonts w:cstheme="minorHAnsi"/>
          <w:sz w:val="22"/>
          <w:szCs w:val="22"/>
        </w:rPr>
        <w:t>RadboudUniversityNijmegenMedicalCentre</w:t>
      </w:r>
      <w:proofErr w:type="spellEnd"/>
      <w:r w:rsidRPr="00DD30C1">
        <w:rPr>
          <w:rFonts w:cstheme="minorHAnsi"/>
          <w:sz w:val="22"/>
          <w:szCs w:val="22"/>
        </w:rPr>
        <w:t xml:space="preserve">, </w:t>
      </w:r>
      <w:proofErr w:type="spellStart"/>
      <w:r w:rsidRPr="00DD30C1">
        <w:rPr>
          <w:rFonts w:cstheme="minorHAnsi"/>
          <w:sz w:val="22"/>
          <w:szCs w:val="22"/>
        </w:rPr>
        <w:t>Nijmegen</w:t>
      </w:r>
      <w:proofErr w:type="spellEnd"/>
      <w:r w:rsidRPr="00DD30C1">
        <w:rPr>
          <w:rFonts w:cstheme="minorHAnsi"/>
          <w:sz w:val="22"/>
          <w:szCs w:val="22"/>
        </w:rPr>
        <w:t xml:space="preserve">, </w:t>
      </w:r>
      <w:proofErr w:type="spellStart"/>
      <w:r w:rsidRPr="00DD30C1">
        <w:rPr>
          <w:rFonts w:cstheme="minorHAnsi"/>
          <w:sz w:val="22"/>
          <w:szCs w:val="22"/>
        </w:rPr>
        <w:t>TheNetherlands</w:t>
      </w:r>
      <w:proofErr w:type="spellEnd"/>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2 </w:t>
      </w:r>
      <w:proofErr w:type="spellStart"/>
      <w:r w:rsidRPr="00DD30C1">
        <w:rPr>
          <w:rFonts w:cstheme="minorHAnsi"/>
          <w:sz w:val="22"/>
          <w:szCs w:val="22"/>
        </w:rPr>
        <w:t>Department</w:t>
      </w:r>
      <w:proofErr w:type="spellEnd"/>
      <w:r w:rsidRPr="00DD30C1">
        <w:rPr>
          <w:rFonts w:cstheme="minorHAnsi"/>
          <w:sz w:val="22"/>
          <w:szCs w:val="22"/>
        </w:rPr>
        <w:t xml:space="preserve"> of </w:t>
      </w:r>
      <w:proofErr w:type="spellStart"/>
      <w:r w:rsidRPr="00DD30C1">
        <w:rPr>
          <w:rFonts w:cstheme="minorHAnsi"/>
          <w:sz w:val="22"/>
          <w:szCs w:val="22"/>
        </w:rPr>
        <w:t>Radiology</w:t>
      </w:r>
      <w:proofErr w:type="spellEnd"/>
      <w:r w:rsidRPr="00DD30C1">
        <w:rPr>
          <w:rFonts w:cstheme="minorHAnsi"/>
          <w:sz w:val="22"/>
          <w:szCs w:val="22"/>
        </w:rPr>
        <w:t xml:space="preserve">, </w:t>
      </w:r>
      <w:proofErr w:type="spellStart"/>
      <w:r w:rsidRPr="00DD30C1">
        <w:rPr>
          <w:rFonts w:cstheme="minorHAnsi"/>
          <w:sz w:val="22"/>
          <w:szCs w:val="22"/>
        </w:rPr>
        <w:t>Gustave</w:t>
      </w:r>
      <w:proofErr w:type="spellEnd"/>
      <w:r w:rsidRPr="00DD30C1">
        <w:rPr>
          <w:rFonts w:cstheme="minorHAnsi"/>
          <w:sz w:val="22"/>
          <w:szCs w:val="22"/>
        </w:rPr>
        <w:t>-</w:t>
      </w:r>
      <w:proofErr w:type="spellStart"/>
      <w:r w:rsidRPr="00DD30C1">
        <w:rPr>
          <w:rFonts w:cstheme="minorHAnsi"/>
          <w:sz w:val="22"/>
          <w:szCs w:val="22"/>
        </w:rPr>
        <w:t>RoussyInstitute</w:t>
      </w:r>
      <w:proofErr w:type="spellEnd"/>
      <w:r w:rsidRPr="00DD30C1">
        <w:rPr>
          <w:rFonts w:cstheme="minorHAnsi"/>
          <w:sz w:val="22"/>
          <w:szCs w:val="22"/>
        </w:rPr>
        <w:t>,</w:t>
      </w:r>
      <w:proofErr w:type="spellStart"/>
      <w:r w:rsidRPr="00DD30C1">
        <w:rPr>
          <w:rFonts w:cstheme="minorHAnsi"/>
          <w:sz w:val="22"/>
          <w:szCs w:val="22"/>
        </w:rPr>
        <w:t>Villejuif</w:t>
      </w:r>
      <w:proofErr w:type="spellEnd"/>
      <w:r w:rsidRPr="00DD30C1">
        <w:rPr>
          <w:rFonts w:cstheme="minorHAnsi"/>
          <w:sz w:val="22"/>
          <w:szCs w:val="22"/>
        </w:rPr>
        <w:t>, France</w:t>
      </w:r>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3 </w:t>
      </w:r>
      <w:proofErr w:type="spellStart"/>
      <w:r w:rsidRPr="00DD30C1">
        <w:rPr>
          <w:rFonts w:cstheme="minorHAnsi"/>
          <w:sz w:val="22"/>
          <w:szCs w:val="22"/>
        </w:rPr>
        <w:t>Department</w:t>
      </w:r>
      <w:proofErr w:type="spellEnd"/>
      <w:r w:rsidRPr="00DD30C1">
        <w:rPr>
          <w:rFonts w:cstheme="minorHAnsi"/>
          <w:sz w:val="22"/>
          <w:szCs w:val="22"/>
        </w:rPr>
        <w:t xml:space="preserve"> of </w:t>
      </w:r>
      <w:proofErr w:type="spellStart"/>
      <w:r w:rsidRPr="00DD30C1">
        <w:rPr>
          <w:rFonts w:cstheme="minorHAnsi"/>
          <w:sz w:val="22"/>
          <w:szCs w:val="22"/>
        </w:rPr>
        <w:t>BiomedicalImagingand</w:t>
      </w:r>
      <w:proofErr w:type="spellEnd"/>
      <w:r w:rsidRPr="00DD30C1">
        <w:rPr>
          <w:rFonts w:cstheme="minorHAnsi"/>
          <w:sz w:val="22"/>
          <w:szCs w:val="22"/>
        </w:rPr>
        <w:t xml:space="preserve"> </w:t>
      </w:r>
      <w:proofErr w:type="spellStart"/>
      <w:r w:rsidRPr="00DD30C1">
        <w:rPr>
          <w:rFonts w:cstheme="minorHAnsi"/>
          <w:sz w:val="22"/>
          <w:szCs w:val="22"/>
        </w:rPr>
        <w:t>Image</w:t>
      </w:r>
      <w:proofErr w:type="spellEnd"/>
      <w:r w:rsidRPr="00DD30C1">
        <w:rPr>
          <w:rFonts w:cstheme="minorHAnsi"/>
          <w:sz w:val="22"/>
          <w:szCs w:val="22"/>
        </w:rPr>
        <w:t>-</w:t>
      </w:r>
      <w:proofErr w:type="spellStart"/>
      <w:r w:rsidRPr="00DD30C1">
        <w:rPr>
          <w:rFonts w:cstheme="minorHAnsi"/>
          <w:sz w:val="22"/>
          <w:szCs w:val="22"/>
        </w:rPr>
        <w:t>guidedTherapy</w:t>
      </w:r>
      <w:proofErr w:type="spellEnd"/>
      <w:r w:rsidRPr="00DD30C1">
        <w:rPr>
          <w:rFonts w:cstheme="minorHAnsi"/>
          <w:sz w:val="22"/>
          <w:szCs w:val="22"/>
        </w:rPr>
        <w:t>,</w:t>
      </w:r>
      <w:proofErr w:type="spellStart"/>
      <w:r w:rsidRPr="00DD30C1">
        <w:rPr>
          <w:rFonts w:cstheme="minorHAnsi"/>
          <w:sz w:val="22"/>
          <w:szCs w:val="22"/>
        </w:rPr>
        <w:t>Division</w:t>
      </w:r>
      <w:proofErr w:type="spellEnd"/>
      <w:r w:rsidRPr="00DD30C1">
        <w:rPr>
          <w:rFonts w:cstheme="minorHAnsi"/>
          <w:sz w:val="22"/>
          <w:szCs w:val="22"/>
        </w:rPr>
        <w:t xml:space="preserve"> of </w:t>
      </w:r>
      <w:proofErr w:type="spellStart"/>
      <w:r w:rsidRPr="00DD30C1">
        <w:rPr>
          <w:rFonts w:cstheme="minorHAnsi"/>
          <w:sz w:val="22"/>
          <w:szCs w:val="22"/>
        </w:rPr>
        <w:t>MolecularandGenderImaging</w:t>
      </w:r>
      <w:proofErr w:type="spellEnd"/>
      <w:r w:rsidRPr="00DD30C1">
        <w:rPr>
          <w:rFonts w:cstheme="minorHAnsi"/>
          <w:sz w:val="22"/>
          <w:szCs w:val="22"/>
        </w:rPr>
        <w:t xml:space="preserve">, </w:t>
      </w:r>
      <w:proofErr w:type="spellStart"/>
      <w:r w:rsidRPr="00DD30C1">
        <w:rPr>
          <w:rFonts w:cstheme="minorHAnsi"/>
          <w:sz w:val="22"/>
          <w:szCs w:val="22"/>
        </w:rPr>
        <w:t>MedicalUniversity</w:t>
      </w:r>
      <w:proofErr w:type="spellEnd"/>
      <w:r w:rsidRPr="00DD30C1">
        <w:rPr>
          <w:rFonts w:cstheme="minorHAnsi"/>
          <w:sz w:val="22"/>
          <w:szCs w:val="22"/>
        </w:rPr>
        <w:t xml:space="preserve"> </w:t>
      </w:r>
      <w:proofErr w:type="spellStart"/>
      <w:r w:rsidRPr="00DD30C1">
        <w:rPr>
          <w:rFonts w:cstheme="minorHAnsi"/>
          <w:sz w:val="22"/>
          <w:szCs w:val="22"/>
        </w:rPr>
        <w:t>ofVienna</w:t>
      </w:r>
      <w:proofErr w:type="spellEnd"/>
      <w:r w:rsidRPr="00DD30C1">
        <w:rPr>
          <w:rFonts w:cstheme="minorHAnsi"/>
          <w:sz w:val="22"/>
          <w:szCs w:val="22"/>
        </w:rPr>
        <w:t xml:space="preserve">, </w:t>
      </w:r>
      <w:proofErr w:type="spellStart"/>
      <w:r w:rsidRPr="00DD30C1">
        <w:rPr>
          <w:rFonts w:cstheme="minorHAnsi"/>
          <w:sz w:val="22"/>
          <w:szCs w:val="22"/>
        </w:rPr>
        <w:t>Vienna</w:t>
      </w:r>
      <w:proofErr w:type="spellEnd"/>
      <w:r w:rsidRPr="00DD30C1">
        <w:rPr>
          <w:rFonts w:cstheme="minorHAnsi"/>
          <w:sz w:val="22"/>
          <w:szCs w:val="22"/>
        </w:rPr>
        <w:t xml:space="preserve">, </w:t>
      </w:r>
      <w:proofErr w:type="spellStart"/>
      <w:r w:rsidRPr="00DD30C1">
        <w:rPr>
          <w:rFonts w:cstheme="minorHAnsi"/>
          <w:sz w:val="22"/>
          <w:szCs w:val="22"/>
        </w:rPr>
        <w:t>Austria</w:t>
      </w:r>
      <w:proofErr w:type="spellEnd"/>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4 </w:t>
      </w:r>
      <w:proofErr w:type="spellStart"/>
      <w:r w:rsidRPr="00DD30C1">
        <w:rPr>
          <w:rFonts w:cstheme="minorHAnsi"/>
          <w:sz w:val="22"/>
          <w:szCs w:val="22"/>
        </w:rPr>
        <w:t>Clinic</w:t>
      </w:r>
      <w:proofErr w:type="spellEnd"/>
      <w:r w:rsidRPr="00DD30C1">
        <w:rPr>
          <w:rFonts w:cstheme="minorHAnsi"/>
          <w:sz w:val="22"/>
          <w:szCs w:val="22"/>
        </w:rPr>
        <w:t xml:space="preserve"> of </w:t>
      </w:r>
      <w:proofErr w:type="spellStart"/>
      <w:r w:rsidRPr="00DD30C1">
        <w:rPr>
          <w:rFonts w:cstheme="minorHAnsi"/>
          <w:sz w:val="22"/>
          <w:szCs w:val="22"/>
        </w:rPr>
        <w:t>Radiology</w:t>
      </w:r>
      <w:proofErr w:type="spellEnd"/>
      <w:r w:rsidRPr="00DD30C1">
        <w:rPr>
          <w:rFonts w:cstheme="minorHAnsi"/>
          <w:sz w:val="22"/>
          <w:szCs w:val="22"/>
        </w:rPr>
        <w:t xml:space="preserve">, </w:t>
      </w:r>
      <w:proofErr w:type="spellStart"/>
      <w:r w:rsidRPr="00DD30C1">
        <w:rPr>
          <w:rFonts w:cstheme="minorHAnsi"/>
          <w:sz w:val="22"/>
          <w:szCs w:val="22"/>
        </w:rPr>
        <w:t>Charité</w:t>
      </w:r>
      <w:proofErr w:type="spellEnd"/>
      <w:r w:rsidRPr="00DD30C1">
        <w:rPr>
          <w:rFonts w:cstheme="minorHAnsi"/>
          <w:sz w:val="22"/>
          <w:szCs w:val="22"/>
        </w:rPr>
        <w:t xml:space="preserve">, </w:t>
      </w:r>
      <w:proofErr w:type="spellStart"/>
      <w:r w:rsidRPr="00DD30C1">
        <w:rPr>
          <w:rFonts w:cstheme="minorHAnsi"/>
          <w:sz w:val="22"/>
          <w:szCs w:val="22"/>
        </w:rPr>
        <w:t>Universitätsmedizin</w:t>
      </w:r>
      <w:proofErr w:type="spellEnd"/>
      <w:r w:rsidRPr="00DD30C1">
        <w:rPr>
          <w:rFonts w:cstheme="minorHAnsi"/>
          <w:sz w:val="22"/>
          <w:szCs w:val="22"/>
        </w:rPr>
        <w:t xml:space="preserve"> Berlin,Berlin, </w:t>
      </w:r>
      <w:proofErr w:type="spellStart"/>
      <w:r w:rsidRPr="00DD30C1">
        <w:rPr>
          <w:rFonts w:cstheme="minorHAnsi"/>
          <w:sz w:val="22"/>
          <w:szCs w:val="22"/>
        </w:rPr>
        <w:t>Germany</w:t>
      </w:r>
      <w:proofErr w:type="spellEnd"/>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5 </w:t>
      </w:r>
      <w:proofErr w:type="spellStart"/>
      <w:r w:rsidRPr="00DD30C1">
        <w:rPr>
          <w:rFonts w:cstheme="minorHAnsi"/>
          <w:sz w:val="22"/>
          <w:szCs w:val="22"/>
        </w:rPr>
        <w:t>RadiologyUnit</w:t>
      </w:r>
      <w:proofErr w:type="spellEnd"/>
      <w:r w:rsidRPr="00DD30C1">
        <w:rPr>
          <w:rFonts w:cstheme="minorHAnsi"/>
          <w:sz w:val="22"/>
          <w:szCs w:val="22"/>
        </w:rPr>
        <w:t xml:space="preserve">, </w:t>
      </w:r>
      <w:proofErr w:type="spellStart"/>
      <w:r w:rsidRPr="00DD30C1">
        <w:rPr>
          <w:rFonts w:cstheme="minorHAnsi"/>
          <w:sz w:val="22"/>
          <w:szCs w:val="22"/>
        </w:rPr>
        <w:t>HospicesCivils</w:t>
      </w:r>
      <w:proofErr w:type="spellEnd"/>
      <w:r w:rsidRPr="00DD30C1">
        <w:rPr>
          <w:rFonts w:cstheme="minorHAnsi"/>
          <w:sz w:val="22"/>
          <w:szCs w:val="22"/>
        </w:rPr>
        <w:t xml:space="preserve"> de Lyon, </w:t>
      </w:r>
      <w:proofErr w:type="spellStart"/>
      <w:r w:rsidRPr="00DD30C1">
        <w:rPr>
          <w:rFonts w:cstheme="minorHAnsi"/>
          <w:sz w:val="22"/>
          <w:szCs w:val="22"/>
        </w:rPr>
        <w:t>CentreHospitalo</w:t>
      </w:r>
      <w:proofErr w:type="spellEnd"/>
      <w:r w:rsidRPr="00DD30C1">
        <w:rPr>
          <w:rFonts w:cstheme="minorHAnsi"/>
          <w:sz w:val="22"/>
          <w:szCs w:val="22"/>
        </w:rPr>
        <w:t>-</w:t>
      </w:r>
      <w:proofErr w:type="spellStart"/>
      <w:r w:rsidRPr="00DD30C1">
        <w:rPr>
          <w:rFonts w:cstheme="minorHAnsi"/>
          <w:sz w:val="22"/>
          <w:szCs w:val="22"/>
        </w:rPr>
        <w:t>Universitaire</w:t>
      </w:r>
      <w:proofErr w:type="spellEnd"/>
      <w:r w:rsidRPr="00DD30C1">
        <w:rPr>
          <w:rFonts w:cstheme="minorHAnsi"/>
          <w:sz w:val="22"/>
          <w:szCs w:val="22"/>
        </w:rPr>
        <w:t xml:space="preserve"> Lyon </w:t>
      </w:r>
      <w:proofErr w:type="spellStart"/>
      <w:r w:rsidRPr="00DD30C1">
        <w:rPr>
          <w:rFonts w:cstheme="minorHAnsi"/>
          <w:sz w:val="22"/>
          <w:szCs w:val="22"/>
        </w:rPr>
        <w:t>Sud</w:t>
      </w:r>
      <w:proofErr w:type="spellEnd"/>
      <w:r w:rsidRPr="00DD30C1">
        <w:rPr>
          <w:rFonts w:cstheme="minorHAnsi"/>
          <w:sz w:val="22"/>
          <w:szCs w:val="22"/>
        </w:rPr>
        <w:t xml:space="preserve">, </w:t>
      </w:r>
      <w:proofErr w:type="spellStart"/>
      <w:r w:rsidRPr="00DD30C1">
        <w:rPr>
          <w:rFonts w:cstheme="minorHAnsi"/>
          <w:sz w:val="22"/>
          <w:szCs w:val="22"/>
        </w:rPr>
        <w:t>Pierre</w:t>
      </w:r>
      <w:proofErr w:type="spellEnd"/>
      <w:r w:rsidRPr="00DD30C1">
        <w:rPr>
          <w:rFonts w:cstheme="minorHAnsi"/>
          <w:sz w:val="22"/>
          <w:szCs w:val="22"/>
        </w:rPr>
        <w:t xml:space="preserve"> </w:t>
      </w:r>
      <w:proofErr w:type="spellStart"/>
      <w:r w:rsidRPr="00DD30C1">
        <w:rPr>
          <w:rFonts w:cstheme="minorHAnsi"/>
          <w:sz w:val="22"/>
          <w:szCs w:val="22"/>
        </w:rPr>
        <w:t>BéniteCedex</w:t>
      </w:r>
      <w:proofErr w:type="spellEnd"/>
      <w:r w:rsidRPr="00DD30C1">
        <w:rPr>
          <w:rFonts w:cstheme="minorHAnsi"/>
          <w:sz w:val="22"/>
          <w:szCs w:val="22"/>
        </w:rPr>
        <w:t xml:space="preserve">, </w:t>
      </w:r>
      <w:proofErr w:type="spellStart"/>
      <w:r w:rsidRPr="00DD30C1">
        <w:rPr>
          <w:rFonts w:cstheme="minorHAnsi"/>
          <w:sz w:val="22"/>
          <w:szCs w:val="22"/>
        </w:rPr>
        <w:t>France</w:t>
      </w:r>
      <w:proofErr w:type="spellEnd"/>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6 </w:t>
      </w:r>
      <w:proofErr w:type="spellStart"/>
      <w:r w:rsidRPr="00DD30C1">
        <w:rPr>
          <w:rFonts w:cstheme="minorHAnsi"/>
          <w:sz w:val="22"/>
          <w:szCs w:val="22"/>
        </w:rPr>
        <w:t>Nottingham</w:t>
      </w:r>
      <w:proofErr w:type="spellEnd"/>
      <w:r w:rsidRPr="00DD30C1">
        <w:rPr>
          <w:rFonts w:cstheme="minorHAnsi"/>
          <w:sz w:val="22"/>
          <w:szCs w:val="22"/>
        </w:rPr>
        <w:t xml:space="preserve"> </w:t>
      </w:r>
      <w:proofErr w:type="spellStart"/>
      <w:r w:rsidRPr="00DD30C1">
        <w:rPr>
          <w:rFonts w:cstheme="minorHAnsi"/>
          <w:sz w:val="22"/>
          <w:szCs w:val="22"/>
        </w:rPr>
        <w:t>BreastInstitute</w:t>
      </w:r>
      <w:proofErr w:type="spellEnd"/>
      <w:r w:rsidRPr="00DD30C1">
        <w:rPr>
          <w:rFonts w:cstheme="minorHAnsi"/>
          <w:sz w:val="22"/>
          <w:szCs w:val="22"/>
        </w:rPr>
        <w:t xml:space="preserve">, </w:t>
      </w:r>
      <w:proofErr w:type="spellStart"/>
      <w:r w:rsidRPr="00DD30C1">
        <w:rPr>
          <w:rFonts w:cstheme="minorHAnsi"/>
          <w:sz w:val="22"/>
          <w:szCs w:val="22"/>
        </w:rPr>
        <w:t>Nottingham</w:t>
      </w:r>
      <w:proofErr w:type="spellEnd"/>
      <w:r w:rsidRPr="00DD30C1">
        <w:rPr>
          <w:rFonts w:cstheme="minorHAnsi"/>
          <w:sz w:val="22"/>
          <w:szCs w:val="22"/>
        </w:rPr>
        <w:t xml:space="preserve"> </w:t>
      </w:r>
      <w:proofErr w:type="spellStart"/>
      <w:r w:rsidRPr="00DD30C1">
        <w:rPr>
          <w:rFonts w:cstheme="minorHAnsi"/>
          <w:sz w:val="22"/>
          <w:szCs w:val="22"/>
        </w:rPr>
        <w:t>UniversityHospitals</w:t>
      </w:r>
      <w:proofErr w:type="spellEnd"/>
      <w:r w:rsidRPr="00DD30C1">
        <w:rPr>
          <w:rFonts w:cstheme="minorHAnsi"/>
          <w:sz w:val="22"/>
          <w:szCs w:val="22"/>
        </w:rPr>
        <w:t>,</w:t>
      </w:r>
      <w:proofErr w:type="spellStart"/>
      <w:r w:rsidRPr="00DD30C1">
        <w:rPr>
          <w:rFonts w:cstheme="minorHAnsi"/>
          <w:sz w:val="22"/>
          <w:szCs w:val="22"/>
        </w:rPr>
        <w:t>Nottingham</w:t>
      </w:r>
      <w:proofErr w:type="spellEnd"/>
      <w:r w:rsidRPr="00DD30C1">
        <w:rPr>
          <w:rFonts w:cstheme="minorHAnsi"/>
          <w:sz w:val="22"/>
          <w:szCs w:val="22"/>
        </w:rPr>
        <w:t>, UK</w:t>
      </w:r>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7 </w:t>
      </w:r>
      <w:proofErr w:type="spellStart"/>
      <w:r w:rsidRPr="00DD30C1">
        <w:rPr>
          <w:rFonts w:cstheme="minorHAnsi"/>
          <w:sz w:val="22"/>
          <w:szCs w:val="22"/>
        </w:rPr>
        <w:t>DundeeCancerCentre</w:t>
      </w:r>
      <w:proofErr w:type="spellEnd"/>
      <w:r w:rsidRPr="00DD30C1">
        <w:rPr>
          <w:rFonts w:cstheme="minorHAnsi"/>
          <w:sz w:val="22"/>
          <w:szCs w:val="22"/>
        </w:rPr>
        <w:t xml:space="preserve">, </w:t>
      </w:r>
      <w:proofErr w:type="spellStart"/>
      <w:r w:rsidRPr="00DD30C1">
        <w:rPr>
          <w:rFonts w:cstheme="minorHAnsi"/>
          <w:sz w:val="22"/>
          <w:szCs w:val="22"/>
        </w:rPr>
        <w:t>ClinicalResearchCentre</w:t>
      </w:r>
      <w:proofErr w:type="spellEnd"/>
      <w:r w:rsidRPr="00DD30C1">
        <w:rPr>
          <w:rFonts w:cstheme="minorHAnsi"/>
          <w:sz w:val="22"/>
          <w:szCs w:val="22"/>
        </w:rPr>
        <w:t xml:space="preserve">, </w:t>
      </w:r>
      <w:proofErr w:type="spellStart"/>
      <w:r w:rsidRPr="00DD30C1">
        <w:rPr>
          <w:rFonts w:cstheme="minorHAnsi"/>
          <w:sz w:val="22"/>
          <w:szCs w:val="22"/>
        </w:rPr>
        <w:t>NinewellsHospitalandMedical</w:t>
      </w:r>
      <w:proofErr w:type="spellEnd"/>
      <w:r w:rsidRPr="00DD30C1">
        <w:rPr>
          <w:rFonts w:cstheme="minorHAnsi"/>
          <w:sz w:val="22"/>
          <w:szCs w:val="22"/>
        </w:rPr>
        <w:t xml:space="preserve"> </w:t>
      </w:r>
      <w:proofErr w:type="spellStart"/>
      <w:r w:rsidRPr="00DD30C1">
        <w:rPr>
          <w:rFonts w:cstheme="minorHAnsi"/>
          <w:sz w:val="22"/>
          <w:szCs w:val="22"/>
        </w:rPr>
        <w:t>School</w:t>
      </w:r>
      <w:proofErr w:type="spellEnd"/>
      <w:r w:rsidRPr="00DD30C1">
        <w:rPr>
          <w:rFonts w:cstheme="minorHAnsi"/>
          <w:sz w:val="22"/>
          <w:szCs w:val="22"/>
        </w:rPr>
        <w:t xml:space="preserve">, </w:t>
      </w:r>
      <w:proofErr w:type="spellStart"/>
      <w:r w:rsidRPr="00DD30C1">
        <w:rPr>
          <w:rFonts w:cstheme="minorHAnsi"/>
          <w:sz w:val="22"/>
          <w:szCs w:val="22"/>
        </w:rPr>
        <w:t>Dundee</w:t>
      </w:r>
      <w:proofErr w:type="spellEnd"/>
      <w:r w:rsidRPr="00DD30C1">
        <w:rPr>
          <w:rFonts w:cstheme="minorHAnsi"/>
          <w:sz w:val="22"/>
          <w:szCs w:val="22"/>
        </w:rPr>
        <w:t>, UK</w:t>
      </w:r>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8 MHEK </w:t>
      </w:r>
      <w:proofErr w:type="spellStart"/>
      <w:r w:rsidRPr="00DD30C1">
        <w:rPr>
          <w:rFonts w:cstheme="minorHAnsi"/>
          <w:sz w:val="22"/>
          <w:szCs w:val="22"/>
        </w:rPr>
        <w:t>TeachingHospitalUniversitySemmelweis</w:t>
      </w:r>
      <w:proofErr w:type="spellEnd"/>
      <w:r w:rsidRPr="00DD30C1">
        <w:rPr>
          <w:rFonts w:cstheme="minorHAnsi"/>
          <w:sz w:val="22"/>
          <w:szCs w:val="22"/>
        </w:rPr>
        <w:t>,</w:t>
      </w:r>
      <w:proofErr w:type="spellStart"/>
      <w:r w:rsidRPr="00DD30C1">
        <w:rPr>
          <w:rFonts w:cstheme="minorHAnsi"/>
          <w:sz w:val="22"/>
          <w:szCs w:val="22"/>
        </w:rPr>
        <w:t>Budapest</w:t>
      </w:r>
      <w:proofErr w:type="spellEnd"/>
      <w:r w:rsidRPr="00DD30C1">
        <w:rPr>
          <w:rFonts w:cstheme="minorHAnsi"/>
          <w:sz w:val="22"/>
          <w:szCs w:val="22"/>
        </w:rPr>
        <w:t xml:space="preserve">, </w:t>
      </w:r>
      <w:proofErr w:type="spellStart"/>
      <w:r w:rsidRPr="00DD30C1">
        <w:rPr>
          <w:rFonts w:cstheme="minorHAnsi"/>
          <w:sz w:val="22"/>
          <w:szCs w:val="22"/>
        </w:rPr>
        <w:t>Hungary</w:t>
      </w:r>
      <w:proofErr w:type="spellEnd"/>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9 </w:t>
      </w:r>
      <w:proofErr w:type="spellStart"/>
      <w:r w:rsidRPr="00DD30C1">
        <w:rPr>
          <w:rFonts w:cstheme="minorHAnsi"/>
          <w:sz w:val="22"/>
          <w:szCs w:val="22"/>
        </w:rPr>
        <w:t>Department</w:t>
      </w:r>
      <w:proofErr w:type="spellEnd"/>
      <w:r w:rsidRPr="00DD30C1">
        <w:rPr>
          <w:rFonts w:cstheme="minorHAnsi"/>
          <w:sz w:val="22"/>
          <w:szCs w:val="22"/>
        </w:rPr>
        <w:t xml:space="preserve"> of </w:t>
      </w:r>
      <w:proofErr w:type="spellStart"/>
      <w:r w:rsidRPr="00DD30C1">
        <w:rPr>
          <w:rFonts w:cstheme="minorHAnsi"/>
          <w:sz w:val="22"/>
          <w:szCs w:val="22"/>
        </w:rPr>
        <w:t>Radiology</w:t>
      </w:r>
      <w:proofErr w:type="spellEnd"/>
      <w:r w:rsidRPr="00DD30C1">
        <w:rPr>
          <w:rFonts w:cstheme="minorHAnsi"/>
          <w:sz w:val="22"/>
          <w:szCs w:val="22"/>
        </w:rPr>
        <w:t xml:space="preserve">, </w:t>
      </w:r>
      <w:proofErr w:type="spellStart"/>
      <w:r w:rsidRPr="00DD30C1">
        <w:rPr>
          <w:rFonts w:cstheme="minorHAnsi"/>
          <w:sz w:val="22"/>
          <w:szCs w:val="22"/>
        </w:rPr>
        <w:t>MedicalUniversity</w:t>
      </w:r>
      <w:proofErr w:type="spellEnd"/>
      <w:r w:rsidRPr="00DD30C1">
        <w:rPr>
          <w:rFonts w:cstheme="minorHAnsi"/>
          <w:sz w:val="22"/>
          <w:szCs w:val="22"/>
        </w:rPr>
        <w:t xml:space="preserve"> of </w:t>
      </w:r>
      <w:proofErr w:type="spellStart"/>
      <w:proofErr w:type="gramStart"/>
      <w:r w:rsidRPr="00DD30C1">
        <w:rPr>
          <w:rFonts w:cstheme="minorHAnsi"/>
          <w:sz w:val="22"/>
          <w:szCs w:val="22"/>
        </w:rPr>
        <w:t>Graz</w:t>
      </w:r>
      <w:proofErr w:type="spellEnd"/>
      <w:r w:rsidRPr="00DD30C1">
        <w:rPr>
          <w:rFonts w:cstheme="minorHAnsi"/>
          <w:sz w:val="22"/>
          <w:szCs w:val="22"/>
        </w:rPr>
        <w:t>,</w:t>
      </w:r>
      <w:proofErr w:type="spellStart"/>
      <w:r w:rsidRPr="00DD30C1">
        <w:rPr>
          <w:rFonts w:cstheme="minorHAnsi"/>
          <w:sz w:val="22"/>
          <w:szCs w:val="22"/>
        </w:rPr>
        <w:t>Graz</w:t>
      </w:r>
      <w:proofErr w:type="spellEnd"/>
      <w:proofErr w:type="gramEnd"/>
      <w:r w:rsidRPr="00DD30C1">
        <w:rPr>
          <w:rFonts w:cstheme="minorHAnsi"/>
          <w:sz w:val="22"/>
          <w:szCs w:val="22"/>
        </w:rPr>
        <w:t xml:space="preserve">, </w:t>
      </w:r>
      <w:proofErr w:type="spellStart"/>
      <w:r w:rsidRPr="00DD30C1">
        <w:rPr>
          <w:rFonts w:cstheme="minorHAnsi"/>
          <w:sz w:val="22"/>
          <w:szCs w:val="22"/>
        </w:rPr>
        <w:t>Austria</w:t>
      </w:r>
      <w:proofErr w:type="spellEnd"/>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10 </w:t>
      </w:r>
      <w:proofErr w:type="spellStart"/>
      <w:r w:rsidRPr="00DD30C1">
        <w:rPr>
          <w:rFonts w:cstheme="minorHAnsi"/>
          <w:sz w:val="22"/>
          <w:szCs w:val="22"/>
        </w:rPr>
        <w:t>Department</w:t>
      </w:r>
      <w:proofErr w:type="spellEnd"/>
      <w:r w:rsidRPr="00DD30C1">
        <w:rPr>
          <w:rFonts w:cstheme="minorHAnsi"/>
          <w:sz w:val="22"/>
          <w:szCs w:val="22"/>
        </w:rPr>
        <w:t xml:space="preserve"> of </w:t>
      </w:r>
      <w:proofErr w:type="spellStart"/>
      <w:r w:rsidRPr="00DD30C1">
        <w:rPr>
          <w:rFonts w:cstheme="minorHAnsi"/>
          <w:sz w:val="22"/>
          <w:szCs w:val="22"/>
        </w:rPr>
        <w:t>Radiology</w:t>
      </w:r>
      <w:proofErr w:type="spellEnd"/>
      <w:r w:rsidRPr="00DD30C1">
        <w:rPr>
          <w:rFonts w:cstheme="minorHAnsi"/>
          <w:sz w:val="22"/>
          <w:szCs w:val="22"/>
        </w:rPr>
        <w:t xml:space="preserve">, </w:t>
      </w:r>
      <w:proofErr w:type="spellStart"/>
      <w:r w:rsidRPr="00DD30C1">
        <w:rPr>
          <w:rFonts w:cstheme="minorHAnsi"/>
          <w:sz w:val="22"/>
          <w:szCs w:val="22"/>
        </w:rPr>
        <w:t>University</w:t>
      </w:r>
      <w:proofErr w:type="spellEnd"/>
      <w:r w:rsidRPr="00DD30C1">
        <w:rPr>
          <w:rFonts w:cstheme="minorHAnsi"/>
          <w:sz w:val="22"/>
          <w:szCs w:val="22"/>
        </w:rPr>
        <w:t xml:space="preserve"> of Cambridge, </w:t>
      </w:r>
      <w:proofErr w:type="spellStart"/>
      <w:r w:rsidRPr="00DD30C1">
        <w:rPr>
          <w:rFonts w:cstheme="minorHAnsi"/>
          <w:sz w:val="22"/>
          <w:szCs w:val="22"/>
        </w:rPr>
        <w:t>School</w:t>
      </w:r>
      <w:proofErr w:type="spellEnd"/>
      <w:r w:rsidRPr="00DD30C1">
        <w:rPr>
          <w:rFonts w:cstheme="minorHAnsi"/>
          <w:sz w:val="22"/>
          <w:szCs w:val="22"/>
        </w:rPr>
        <w:t xml:space="preserve"> </w:t>
      </w:r>
      <w:proofErr w:type="spellStart"/>
      <w:r w:rsidRPr="00DD30C1">
        <w:rPr>
          <w:rFonts w:cstheme="minorHAnsi"/>
          <w:sz w:val="22"/>
          <w:szCs w:val="22"/>
        </w:rPr>
        <w:t>ofClinicalMedicine</w:t>
      </w:r>
      <w:proofErr w:type="spellEnd"/>
      <w:r w:rsidRPr="00DD30C1">
        <w:rPr>
          <w:rFonts w:cstheme="minorHAnsi"/>
          <w:sz w:val="22"/>
          <w:szCs w:val="22"/>
        </w:rPr>
        <w:t xml:space="preserve">, Cambridge </w:t>
      </w:r>
      <w:proofErr w:type="spellStart"/>
      <w:r w:rsidRPr="00DD30C1">
        <w:rPr>
          <w:rFonts w:cstheme="minorHAnsi"/>
          <w:sz w:val="22"/>
          <w:szCs w:val="22"/>
        </w:rPr>
        <w:t>BiomedicalCampus</w:t>
      </w:r>
      <w:proofErr w:type="spellEnd"/>
      <w:r w:rsidRPr="00DD30C1">
        <w:rPr>
          <w:rFonts w:cstheme="minorHAnsi"/>
          <w:sz w:val="22"/>
          <w:szCs w:val="22"/>
        </w:rPr>
        <w:t>, Cambridge, UK</w:t>
      </w:r>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11 </w:t>
      </w:r>
      <w:proofErr w:type="spellStart"/>
      <w:r w:rsidRPr="00DD30C1">
        <w:rPr>
          <w:rFonts w:cstheme="minorHAnsi"/>
          <w:sz w:val="22"/>
          <w:szCs w:val="22"/>
        </w:rPr>
        <w:t>National</w:t>
      </w:r>
      <w:proofErr w:type="spellEnd"/>
      <w:r w:rsidRPr="00DD30C1">
        <w:rPr>
          <w:rFonts w:cstheme="minorHAnsi"/>
          <w:sz w:val="22"/>
          <w:szCs w:val="22"/>
        </w:rPr>
        <w:t xml:space="preserve"> </w:t>
      </w:r>
      <w:proofErr w:type="spellStart"/>
      <w:r w:rsidRPr="00DD30C1">
        <w:rPr>
          <w:rFonts w:cstheme="minorHAnsi"/>
          <w:sz w:val="22"/>
          <w:szCs w:val="22"/>
        </w:rPr>
        <w:t>Reference</w:t>
      </w:r>
      <w:proofErr w:type="spellEnd"/>
      <w:r w:rsidRPr="00DD30C1">
        <w:rPr>
          <w:rFonts w:cstheme="minorHAnsi"/>
          <w:sz w:val="22"/>
          <w:szCs w:val="22"/>
        </w:rPr>
        <w:t xml:space="preserve"> </w:t>
      </w:r>
      <w:proofErr w:type="spellStart"/>
      <w:r w:rsidRPr="00DD30C1">
        <w:rPr>
          <w:rFonts w:cstheme="minorHAnsi"/>
          <w:sz w:val="22"/>
          <w:szCs w:val="22"/>
        </w:rPr>
        <w:t>CentreMammography</w:t>
      </w:r>
      <w:proofErr w:type="spellEnd"/>
      <w:r w:rsidRPr="00DD30C1">
        <w:rPr>
          <w:rFonts w:cstheme="minorHAnsi"/>
          <w:sz w:val="22"/>
          <w:szCs w:val="22"/>
        </w:rPr>
        <w:t xml:space="preserve">, </w:t>
      </w:r>
      <w:proofErr w:type="spellStart"/>
      <w:r w:rsidRPr="00DD30C1">
        <w:rPr>
          <w:rFonts w:cstheme="minorHAnsi"/>
          <w:sz w:val="22"/>
          <w:szCs w:val="22"/>
        </w:rPr>
        <w:t>Munich</w:t>
      </w:r>
      <w:proofErr w:type="spellEnd"/>
      <w:r w:rsidRPr="00DD30C1">
        <w:rPr>
          <w:rFonts w:cstheme="minorHAnsi"/>
          <w:sz w:val="22"/>
          <w:szCs w:val="22"/>
        </w:rPr>
        <w:t>,</w:t>
      </w:r>
      <w:proofErr w:type="spellStart"/>
      <w:r w:rsidRPr="00DD30C1">
        <w:rPr>
          <w:rFonts w:cstheme="minorHAnsi"/>
          <w:sz w:val="22"/>
          <w:szCs w:val="22"/>
        </w:rPr>
        <w:t>Munich</w:t>
      </w:r>
      <w:proofErr w:type="spellEnd"/>
      <w:r w:rsidRPr="00DD30C1">
        <w:rPr>
          <w:rFonts w:cstheme="minorHAnsi"/>
          <w:sz w:val="22"/>
          <w:szCs w:val="22"/>
        </w:rPr>
        <w:t>, Germany</w:t>
      </w:r>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12 </w:t>
      </w:r>
      <w:proofErr w:type="spellStart"/>
      <w:r w:rsidRPr="00DD30C1">
        <w:rPr>
          <w:rFonts w:cstheme="minorHAnsi"/>
          <w:sz w:val="22"/>
          <w:szCs w:val="22"/>
        </w:rPr>
        <w:t>Department</w:t>
      </w:r>
      <w:proofErr w:type="spellEnd"/>
      <w:r w:rsidRPr="00DD30C1">
        <w:rPr>
          <w:rFonts w:cstheme="minorHAnsi"/>
          <w:sz w:val="22"/>
          <w:szCs w:val="22"/>
        </w:rPr>
        <w:t xml:space="preserve"> of </w:t>
      </w:r>
      <w:proofErr w:type="spellStart"/>
      <w:r w:rsidRPr="00DD30C1">
        <w:rPr>
          <w:rFonts w:cstheme="minorHAnsi"/>
          <w:sz w:val="22"/>
          <w:szCs w:val="22"/>
        </w:rPr>
        <w:t>Radiology</w:t>
      </w:r>
      <w:proofErr w:type="spellEnd"/>
      <w:r w:rsidRPr="00DD30C1">
        <w:rPr>
          <w:rFonts w:cstheme="minorHAnsi"/>
          <w:sz w:val="22"/>
          <w:szCs w:val="22"/>
        </w:rPr>
        <w:t xml:space="preserve">, </w:t>
      </w:r>
      <w:proofErr w:type="spellStart"/>
      <w:r w:rsidRPr="00DD30C1">
        <w:rPr>
          <w:rFonts w:cstheme="minorHAnsi"/>
          <w:sz w:val="22"/>
          <w:szCs w:val="22"/>
        </w:rPr>
        <w:t>Hospital</w:t>
      </w:r>
      <w:proofErr w:type="spellEnd"/>
      <w:r w:rsidRPr="00DD30C1">
        <w:rPr>
          <w:rFonts w:cstheme="minorHAnsi"/>
          <w:sz w:val="22"/>
          <w:szCs w:val="22"/>
        </w:rPr>
        <w:t xml:space="preserve"> de la </w:t>
      </w:r>
      <w:proofErr w:type="spellStart"/>
      <w:r w:rsidRPr="00DD30C1">
        <w:rPr>
          <w:rFonts w:cstheme="minorHAnsi"/>
          <w:sz w:val="22"/>
          <w:szCs w:val="22"/>
        </w:rPr>
        <w:t>Ribera</w:t>
      </w:r>
      <w:proofErr w:type="spellEnd"/>
      <w:r w:rsidRPr="00DD30C1">
        <w:rPr>
          <w:rFonts w:cstheme="minorHAnsi"/>
          <w:sz w:val="22"/>
          <w:szCs w:val="22"/>
        </w:rPr>
        <w:t xml:space="preserve">, </w:t>
      </w:r>
      <w:proofErr w:type="spellStart"/>
      <w:r w:rsidRPr="00DD30C1">
        <w:rPr>
          <w:rFonts w:cstheme="minorHAnsi"/>
          <w:sz w:val="22"/>
          <w:szCs w:val="22"/>
        </w:rPr>
        <w:t>Alzira</w:t>
      </w:r>
      <w:proofErr w:type="spellEnd"/>
      <w:r w:rsidRPr="00DD30C1">
        <w:rPr>
          <w:rFonts w:cstheme="minorHAnsi"/>
          <w:sz w:val="22"/>
          <w:szCs w:val="22"/>
        </w:rPr>
        <w:t xml:space="preserve">, </w:t>
      </w:r>
      <w:proofErr w:type="spellStart"/>
      <w:r w:rsidRPr="00DD30C1">
        <w:rPr>
          <w:rFonts w:cstheme="minorHAnsi"/>
          <w:sz w:val="22"/>
          <w:szCs w:val="22"/>
        </w:rPr>
        <w:t>Valencia</w:t>
      </w:r>
      <w:proofErr w:type="spellEnd"/>
      <w:r w:rsidRPr="00DD30C1">
        <w:rPr>
          <w:rFonts w:cstheme="minorHAnsi"/>
          <w:sz w:val="22"/>
          <w:szCs w:val="22"/>
        </w:rPr>
        <w:t>,</w:t>
      </w:r>
      <w:proofErr w:type="spellStart"/>
      <w:r w:rsidRPr="00DD30C1">
        <w:rPr>
          <w:rFonts w:cstheme="minorHAnsi"/>
          <w:sz w:val="22"/>
          <w:szCs w:val="22"/>
        </w:rPr>
        <w:t>Spain</w:t>
      </w:r>
      <w:proofErr w:type="spellEnd"/>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13 </w:t>
      </w:r>
      <w:proofErr w:type="spellStart"/>
      <w:r w:rsidRPr="00DD30C1">
        <w:rPr>
          <w:rFonts w:cstheme="minorHAnsi"/>
          <w:sz w:val="22"/>
          <w:szCs w:val="22"/>
        </w:rPr>
        <w:t>UniversityHospital</w:t>
      </w:r>
      <w:proofErr w:type="spellEnd"/>
      <w:r w:rsidRPr="00DD30C1">
        <w:rPr>
          <w:rFonts w:cstheme="minorHAnsi"/>
          <w:sz w:val="22"/>
          <w:szCs w:val="22"/>
        </w:rPr>
        <w:t xml:space="preserve"> of </w:t>
      </w:r>
      <w:proofErr w:type="spellStart"/>
      <w:r w:rsidRPr="00DD30C1">
        <w:rPr>
          <w:rFonts w:cstheme="minorHAnsi"/>
          <w:sz w:val="22"/>
          <w:szCs w:val="22"/>
        </w:rPr>
        <w:t>Aachen</w:t>
      </w:r>
      <w:proofErr w:type="spellEnd"/>
      <w:r w:rsidRPr="00DD30C1">
        <w:rPr>
          <w:rFonts w:cstheme="minorHAnsi"/>
          <w:sz w:val="22"/>
          <w:szCs w:val="22"/>
        </w:rPr>
        <w:t xml:space="preserve">, </w:t>
      </w:r>
      <w:proofErr w:type="spellStart"/>
      <w:r w:rsidRPr="00DD30C1">
        <w:rPr>
          <w:rFonts w:cstheme="minorHAnsi"/>
          <w:sz w:val="22"/>
          <w:szCs w:val="22"/>
        </w:rPr>
        <w:t>Rheinisch</w:t>
      </w:r>
      <w:proofErr w:type="spellEnd"/>
      <w:r w:rsidRPr="00DD30C1">
        <w:rPr>
          <w:rFonts w:cstheme="minorHAnsi"/>
          <w:sz w:val="22"/>
          <w:szCs w:val="22"/>
        </w:rPr>
        <w:t>-</w:t>
      </w:r>
      <w:proofErr w:type="spellStart"/>
      <w:r w:rsidRPr="00DD30C1">
        <w:rPr>
          <w:rFonts w:cstheme="minorHAnsi"/>
          <w:sz w:val="22"/>
          <w:szCs w:val="22"/>
        </w:rPr>
        <w:t>WestfälischeTechnischeHochschule</w:t>
      </w:r>
      <w:proofErr w:type="spellEnd"/>
      <w:r w:rsidRPr="00DD30C1">
        <w:rPr>
          <w:rFonts w:cstheme="minorHAnsi"/>
          <w:sz w:val="22"/>
          <w:szCs w:val="22"/>
        </w:rPr>
        <w:t xml:space="preserve">, </w:t>
      </w:r>
      <w:proofErr w:type="spellStart"/>
      <w:r w:rsidRPr="00DD30C1">
        <w:rPr>
          <w:rFonts w:cstheme="minorHAnsi"/>
          <w:sz w:val="22"/>
          <w:szCs w:val="22"/>
        </w:rPr>
        <w:t>Aachen</w:t>
      </w:r>
      <w:proofErr w:type="spellEnd"/>
      <w:r w:rsidRPr="00DD30C1">
        <w:rPr>
          <w:rFonts w:cstheme="minorHAnsi"/>
          <w:sz w:val="22"/>
          <w:szCs w:val="22"/>
        </w:rPr>
        <w:t xml:space="preserve">, </w:t>
      </w:r>
      <w:proofErr w:type="spellStart"/>
      <w:r w:rsidRPr="00DD30C1">
        <w:rPr>
          <w:rFonts w:cstheme="minorHAnsi"/>
          <w:sz w:val="22"/>
          <w:szCs w:val="22"/>
        </w:rPr>
        <w:t>Germany</w:t>
      </w:r>
      <w:proofErr w:type="spellEnd"/>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14 </w:t>
      </w:r>
      <w:proofErr w:type="spellStart"/>
      <w:r w:rsidRPr="00DD30C1">
        <w:rPr>
          <w:rFonts w:cstheme="minorHAnsi"/>
          <w:sz w:val="22"/>
          <w:szCs w:val="22"/>
        </w:rPr>
        <w:t>RadiologyUnit</w:t>
      </w:r>
      <w:proofErr w:type="spellEnd"/>
      <w:r w:rsidRPr="00DD30C1">
        <w:rPr>
          <w:rFonts w:cstheme="minorHAnsi"/>
          <w:sz w:val="22"/>
          <w:szCs w:val="22"/>
        </w:rPr>
        <w:t xml:space="preserve">, IRCCS-FPO, </w:t>
      </w:r>
      <w:proofErr w:type="spellStart"/>
      <w:r w:rsidRPr="00DD30C1">
        <w:rPr>
          <w:rFonts w:cstheme="minorHAnsi"/>
          <w:sz w:val="22"/>
          <w:szCs w:val="22"/>
        </w:rPr>
        <w:t>Candiolo</w:t>
      </w:r>
      <w:proofErr w:type="spellEnd"/>
      <w:r w:rsidRPr="00DD30C1">
        <w:rPr>
          <w:rFonts w:cstheme="minorHAnsi"/>
          <w:sz w:val="22"/>
          <w:szCs w:val="22"/>
        </w:rPr>
        <w:t xml:space="preserve">, </w:t>
      </w:r>
      <w:proofErr w:type="spellStart"/>
      <w:r w:rsidRPr="00DD30C1">
        <w:rPr>
          <w:rFonts w:cstheme="minorHAnsi"/>
          <w:sz w:val="22"/>
          <w:szCs w:val="22"/>
        </w:rPr>
        <w:t>Turin</w:t>
      </w:r>
      <w:proofErr w:type="spellEnd"/>
      <w:r w:rsidRPr="00DD30C1">
        <w:rPr>
          <w:rFonts w:cstheme="minorHAnsi"/>
          <w:sz w:val="22"/>
          <w:szCs w:val="22"/>
        </w:rPr>
        <w:t xml:space="preserve">, </w:t>
      </w:r>
      <w:proofErr w:type="spellStart"/>
      <w:r w:rsidRPr="00DD30C1">
        <w:rPr>
          <w:rFonts w:cstheme="minorHAnsi"/>
          <w:sz w:val="22"/>
          <w:szCs w:val="22"/>
        </w:rPr>
        <w:t>Italy</w:t>
      </w:r>
      <w:proofErr w:type="spellEnd"/>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15 </w:t>
      </w:r>
      <w:proofErr w:type="spellStart"/>
      <w:r w:rsidRPr="00DD30C1">
        <w:rPr>
          <w:rFonts w:cstheme="minorHAnsi"/>
          <w:sz w:val="22"/>
          <w:szCs w:val="22"/>
        </w:rPr>
        <w:t>Department</w:t>
      </w:r>
      <w:proofErr w:type="spellEnd"/>
      <w:r w:rsidRPr="00DD30C1">
        <w:rPr>
          <w:rFonts w:cstheme="minorHAnsi"/>
          <w:sz w:val="22"/>
          <w:szCs w:val="22"/>
        </w:rPr>
        <w:t xml:space="preserve"> of </w:t>
      </w:r>
      <w:proofErr w:type="spellStart"/>
      <w:r w:rsidRPr="00DD30C1">
        <w:rPr>
          <w:rFonts w:cstheme="minorHAnsi"/>
          <w:sz w:val="22"/>
          <w:szCs w:val="22"/>
        </w:rPr>
        <w:t>Radiological</w:t>
      </w:r>
      <w:proofErr w:type="spellEnd"/>
      <w:r w:rsidRPr="00DD30C1">
        <w:rPr>
          <w:rFonts w:cstheme="minorHAnsi"/>
          <w:sz w:val="22"/>
          <w:szCs w:val="22"/>
        </w:rPr>
        <w:t xml:space="preserve">, </w:t>
      </w:r>
      <w:proofErr w:type="spellStart"/>
      <w:r w:rsidRPr="00DD30C1">
        <w:rPr>
          <w:rFonts w:cstheme="minorHAnsi"/>
          <w:sz w:val="22"/>
          <w:szCs w:val="22"/>
        </w:rPr>
        <w:t>OncologicalandPathologicalSciences</w:t>
      </w:r>
      <w:proofErr w:type="spellEnd"/>
      <w:r w:rsidRPr="00DD30C1">
        <w:rPr>
          <w:rFonts w:cstheme="minorHAnsi"/>
          <w:sz w:val="22"/>
          <w:szCs w:val="22"/>
        </w:rPr>
        <w:t>,</w:t>
      </w:r>
      <w:proofErr w:type="spellStart"/>
      <w:r w:rsidRPr="00DD30C1">
        <w:rPr>
          <w:rFonts w:cstheme="minorHAnsi"/>
          <w:sz w:val="22"/>
          <w:szCs w:val="22"/>
        </w:rPr>
        <w:t>SapienzaUniversity</w:t>
      </w:r>
      <w:proofErr w:type="spellEnd"/>
      <w:r w:rsidRPr="00DD30C1">
        <w:rPr>
          <w:rFonts w:cstheme="minorHAnsi"/>
          <w:sz w:val="22"/>
          <w:szCs w:val="22"/>
        </w:rPr>
        <w:t xml:space="preserve">, </w:t>
      </w:r>
      <w:proofErr w:type="spellStart"/>
      <w:r w:rsidRPr="00DD30C1">
        <w:rPr>
          <w:rFonts w:cstheme="minorHAnsi"/>
          <w:sz w:val="22"/>
          <w:szCs w:val="22"/>
        </w:rPr>
        <w:t>Rome</w:t>
      </w:r>
      <w:proofErr w:type="spellEnd"/>
      <w:r w:rsidRPr="00DD30C1">
        <w:rPr>
          <w:rFonts w:cstheme="minorHAnsi"/>
          <w:sz w:val="22"/>
          <w:szCs w:val="22"/>
        </w:rPr>
        <w:t xml:space="preserve">, </w:t>
      </w:r>
      <w:proofErr w:type="spellStart"/>
      <w:r w:rsidRPr="00DD30C1">
        <w:rPr>
          <w:rFonts w:cstheme="minorHAnsi"/>
          <w:sz w:val="22"/>
          <w:szCs w:val="22"/>
        </w:rPr>
        <w:t>Italy</w:t>
      </w:r>
      <w:proofErr w:type="spellEnd"/>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lastRenderedPageBreak/>
        <w:t xml:space="preserve">16 </w:t>
      </w:r>
      <w:proofErr w:type="spellStart"/>
      <w:r w:rsidRPr="00DD30C1">
        <w:rPr>
          <w:rFonts w:cstheme="minorHAnsi"/>
          <w:sz w:val="22"/>
          <w:szCs w:val="22"/>
        </w:rPr>
        <w:t>Department</w:t>
      </w:r>
      <w:proofErr w:type="spellEnd"/>
      <w:r w:rsidRPr="00DD30C1">
        <w:rPr>
          <w:rFonts w:cstheme="minorHAnsi"/>
          <w:sz w:val="22"/>
          <w:szCs w:val="22"/>
        </w:rPr>
        <w:t xml:space="preserve"> of </w:t>
      </w:r>
      <w:proofErr w:type="spellStart"/>
      <w:r w:rsidRPr="00DD30C1">
        <w:rPr>
          <w:rFonts w:cstheme="minorHAnsi"/>
          <w:sz w:val="22"/>
          <w:szCs w:val="22"/>
        </w:rPr>
        <w:t>Radiology</w:t>
      </w:r>
      <w:proofErr w:type="spellEnd"/>
      <w:r w:rsidRPr="00DD30C1">
        <w:rPr>
          <w:rFonts w:cstheme="minorHAnsi"/>
          <w:sz w:val="22"/>
          <w:szCs w:val="22"/>
        </w:rPr>
        <w:t xml:space="preserve"> 1, </w:t>
      </w:r>
      <w:proofErr w:type="spellStart"/>
      <w:r w:rsidRPr="00DD30C1">
        <w:rPr>
          <w:rFonts w:cstheme="minorHAnsi"/>
          <w:sz w:val="22"/>
          <w:szCs w:val="22"/>
        </w:rPr>
        <w:t>Fondazione</w:t>
      </w:r>
      <w:proofErr w:type="spellEnd"/>
      <w:r w:rsidRPr="00DD30C1">
        <w:rPr>
          <w:rFonts w:cstheme="minorHAnsi"/>
          <w:sz w:val="22"/>
          <w:szCs w:val="22"/>
        </w:rPr>
        <w:t xml:space="preserve"> IRCCS </w:t>
      </w:r>
      <w:proofErr w:type="spellStart"/>
      <w:r w:rsidRPr="00DD30C1">
        <w:rPr>
          <w:rFonts w:cstheme="minorHAnsi"/>
          <w:sz w:val="22"/>
          <w:szCs w:val="22"/>
        </w:rPr>
        <w:t>IstitutoNazionaledeiTumori</w:t>
      </w:r>
      <w:proofErr w:type="spellEnd"/>
      <w:r w:rsidRPr="00DD30C1">
        <w:rPr>
          <w:rFonts w:cstheme="minorHAnsi"/>
          <w:sz w:val="22"/>
          <w:szCs w:val="22"/>
        </w:rPr>
        <w:t xml:space="preserve">, </w:t>
      </w:r>
      <w:proofErr w:type="spellStart"/>
      <w:r w:rsidRPr="00DD30C1">
        <w:rPr>
          <w:rFonts w:cstheme="minorHAnsi"/>
          <w:sz w:val="22"/>
          <w:szCs w:val="22"/>
        </w:rPr>
        <w:t>Milan</w:t>
      </w:r>
      <w:proofErr w:type="spellEnd"/>
      <w:r w:rsidRPr="00DD30C1">
        <w:rPr>
          <w:rFonts w:cstheme="minorHAnsi"/>
          <w:sz w:val="22"/>
          <w:szCs w:val="22"/>
        </w:rPr>
        <w:t xml:space="preserve">, </w:t>
      </w:r>
      <w:proofErr w:type="spellStart"/>
      <w:r w:rsidRPr="00DD30C1">
        <w:rPr>
          <w:rFonts w:cstheme="minorHAnsi"/>
          <w:sz w:val="22"/>
          <w:szCs w:val="22"/>
        </w:rPr>
        <w:t>Italy</w:t>
      </w:r>
      <w:proofErr w:type="spellEnd"/>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17 </w:t>
      </w:r>
      <w:proofErr w:type="spellStart"/>
      <w:r w:rsidRPr="00DD30C1">
        <w:rPr>
          <w:rFonts w:cstheme="minorHAnsi"/>
          <w:sz w:val="22"/>
          <w:szCs w:val="22"/>
        </w:rPr>
        <w:t>Department</w:t>
      </w:r>
      <w:proofErr w:type="spellEnd"/>
      <w:r w:rsidRPr="00DD30C1">
        <w:rPr>
          <w:rFonts w:cstheme="minorHAnsi"/>
          <w:sz w:val="22"/>
          <w:szCs w:val="22"/>
        </w:rPr>
        <w:t xml:space="preserve"> of </w:t>
      </w:r>
      <w:proofErr w:type="spellStart"/>
      <w:r w:rsidRPr="00DD30C1">
        <w:rPr>
          <w:rFonts w:cstheme="minorHAnsi"/>
          <w:sz w:val="22"/>
          <w:szCs w:val="22"/>
        </w:rPr>
        <w:t>Radiology</w:t>
      </w:r>
      <w:proofErr w:type="spellEnd"/>
      <w:r w:rsidRPr="00DD30C1">
        <w:rPr>
          <w:rFonts w:cstheme="minorHAnsi"/>
          <w:sz w:val="22"/>
          <w:szCs w:val="22"/>
        </w:rPr>
        <w:t xml:space="preserve">, </w:t>
      </w:r>
      <w:proofErr w:type="spellStart"/>
      <w:r w:rsidRPr="00DD30C1">
        <w:rPr>
          <w:rFonts w:cstheme="minorHAnsi"/>
          <w:sz w:val="22"/>
          <w:szCs w:val="22"/>
        </w:rPr>
        <w:t>ClínicaUniversidad</w:t>
      </w:r>
      <w:proofErr w:type="spellEnd"/>
      <w:r w:rsidRPr="00DD30C1">
        <w:rPr>
          <w:rFonts w:cstheme="minorHAnsi"/>
          <w:sz w:val="22"/>
          <w:szCs w:val="22"/>
        </w:rPr>
        <w:t xml:space="preserve"> de </w:t>
      </w:r>
      <w:proofErr w:type="spellStart"/>
      <w:r w:rsidRPr="00DD30C1">
        <w:rPr>
          <w:rFonts w:cstheme="minorHAnsi"/>
          <w:sz w:val="22"/>
          <w:szCs w:val="22"/>
        </w:rPr>
        <w:t>Navarra</w:t>
      </w:r>
      <w:proofErr w:type="spellEnd"/>
      <w:r w:rsidRPr="00DD30C1">
        <w:rPr>
          <w:rFonts w:cstheme="minorHAnsi"/>
          <w:sz w:val="22"/>
          <w:szCs w:val="22"/>
        </w:rPr>
        <w:t>,</w:t>
      </w:r>
      <w:proofErr w:type="spellStart"/>
      <w:r w:rsidRPr="00DD30C1">
        <w:rPr>
          <w:rFonts w:cstheme="minorHAnsi"/>
          <w:sz w:val="22"/>
          <w:szCs w:val="22"/>
        </w:rPr>
        <w:t>Pamplona</w:t>
      </w:r>
      <w:proofErr w:type="spellEnd"/>
      <w:r w:rsidRPr="00DD30C1">
        <w:rPr>
          <w:rFonts w:cstheme="minorHAnsi"/>
          <w:sz w:val="22"/>
          <w:szCs w:val="22"/>
        </w:rPr>
        <w:t xml:space="preserve">, </w:t>
      </w:r>
      <w:proofErr w:type="spellStart"/>
      <w:r w:rsidRPr="00DD30C1">
        <w:rPr>
          <w:rFonts w:cstheme="minorHAnsi"/>
          <w:sz w:val="22"/>
          <w:szCs w:val="22"/>
        </w:rPr>
        <w:t>Navarra</w:t>
      </w:r>
      <w:proofErr w:type="spellEnd"/>
      <w:r w:rsidRPr="00DD30C1">
        <w:rPr>
          <w:rFonts w:cstheme="minorHAnsi"/>
          <w:sz w:val="22"/>
          <w:szCs w:val="22"/>
        </w:rPr>
        <w:t xml:space="preserve">, </w:t>
      </w:r>
      <w:proofErr w:type="spellStart"/>
      <w:r w:rsidRPr="00DD30C1">
        <w:rPr>
          <w:rFonts w:cstheme="minorHAnsi"/>
          <w:sz w:val="22"/>
          <w:szCs w:val="22"/>
        </w:rPr>
        <w:t>Spain</w:t>
      </w:r>
      <w:proofErr w:type="spellEnd"/>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18 </w:t>
      </w:r>
      <w:proofErr w:type="spellStart"/>
      <w:r w:rsidRPr="00DD30C1">
        <w:rPr>
          <w:rFonts w:cstheme="minorHAnsi"/>
          <w:sz w:val="22"/>
          <w:szCs w:val="22"/>
        </w:rPr>
        <w:t>Department</w:t>
      </w:r>
      <w:proofErr w:type="spellEnd"/>
      <w:r w:rsidRPr="00DD30C1">
        <w:rPr>
          <w:rFonts w:cstheme="minorHAnsi"/>
          <w:sz w:val="22"/>
          <w:szCs w:val="22"/>
        </w:rPr>
        <w:t xml:space="preserve"> of </w:t>
      </w:r>
      <w:proofErr w:type="spellStart"/>
      <w:r w:rsidRPr="00DD30C1">
        <w:rPr>
          <w:rFonts w:cstheme="minorHAnsi"/>
          <w:sz w:val="22"/>
          <w:szCs w:val="22"/>
        </w:rPr>
        <w:t>Imaging</w:t>
      </w:r>
      <w:proofErr w:type="spellEnd"/>
      <w:r w:rsidRPr="00DD30C1">
        <w:rPr>
          <w:rFonts w:cstheme="minorHAnsi"/>
          <w:sz w:val="22"/>
          <w:szCs w:val="22"/>
        </w:rPr>
        <w:t xml:space="preserve">, </w:t>
      </w:r>
      <w:proofErr w:type="spellStart"/>
      <w:r w:rsidRPr="00DD30C1">
        <w:rPr>
          <w:rFonts w:cstheme="minorHAnsi"/>
          <w:sz w:val="22"/>
          <w:szCs w:val="22"/>
        </w:rPr>
        <w:t>UniversityMedicalCentre</w:t>
      </w:r>
      <w:proofErr w:type="spellEnd"/>
      <w:r w:rsidRPr="00DD30C1">
        <w:rPr>
          <w:rFonts w:cstheme="minorHAnsi"/>
          <w:sz w:val="22"/>
          <w:szCs w:val="22"/>
        </w:rPr>
        <w:t xml:space="preserve"> </w:t>
      </w:r>
      <w:proofErr w:type="spellStart"/>
      <w:r w:rsidRPr="00DD30C1">
        <w:rPr>
          <w:rFonts w:cstheme="minorHAnsi"/>
          <w:sz w:val="22"/>
          <w:szCs w:val="22"/>
        </w:rPr>
        <w:t>Utrecht</w:t>
      </w:r>
      <w:proofErr w:type="spellEnd"/>
      <w:r w:rsidRPr="00DD30C1">
        <w:rPr>
          <w:rFonts w:cstheme="minorHAnsi"/>
          <w:sz w:val="22"/>
          <w:szCs w:val="22"/>
        </w:rPr>
        <w:t>,</w:t>
      </w:r>
      <w:proofErr w:type="spellStart"/>
      <w:r w:rsidRPr="00DD30C1">
        <w:rPr>
          <w:rFonts w:cstheme="minorHAnsi"/>
          <w:sz w:val="22"/>
          <w:szCs w:val="22"/>
        </w:rPr>
        <w:t>Utrecht</w:t>
      </w:r>
      <w:proofErr w:type="spellEnd"/>
      <w:r w:rsidRPr="00DD30C1">
        <w:rPr>
          <w:rFonts w:cstheme="minorHAnsi"/>
          <w:sz w:val="22"/>
          <w:szCs w:val="22"/>
        </w:rPr>
        <w:t xml:space="preserve">, </w:t>
      </w:r>
      <w:proofErr w:type="spellStart"/>
      <w:r w:rsidRPr="00DD30C1">
        <w:rPr>
          <w:rFonts w:cstheme="minorHAnsi"/>
          <w:sz w:val="22"/>
          <w:szCs w:val="22"/>
        </w:rPr>
        <w:t>TheNetherlands</w:t>
      </w:r>
      <w:proofErr w:type="spellEnd"/>
    </w:p>
    <w:p w:rsidR="00DD30C1" w:rsidRP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19 </w:t>
      </w:r>
      <w:proofErr w:type="spellStart"/>
      <w:r w:rsidRPr="00DD30C1">
        <w:rPr>
          <w:rFonts w:cstheme="minorHAnsi"/>
          <w:sz w:val="22"/>
          <w:szCs w:val="22"/>
        </w:rPr>
        <w:t>Department</w:t>
      </w:r>
      <w:proofErr w:type="spellEnd"/>
      <w:r w:rsidRPr="00DD30C1">
        <w:rPr>
          <w:rFonts w:cstheme="minorHAnsi"/>
          <w:sz w:val="22"/>
          <w:szCs w:val="22"/>
        </w:rPr>
        <w:t xml:space="preserve"> of </w:t>
      </w:r>
      <w:proofErr w:type="spellStart"/>
      <w:r w:rsidRPr="00DD30C1">
        <w:rPr>
          <w:rFonts w:cstheme="minorHAnsi"/>
          <w:sz w:val="22"/>
          <w:szCs w:val="22"/>
        </w:rPr>
        <w:t>Radiology</w:t>
      </w:r>
      <w:proofErr w:type="spellEnd"/>
      <w:r w:rsidRPr="00DD30C1">
        <w:rPr>
          <w:rFonts w:cstheme="minorHAnsi"/>
          <w:sz w:val="22"/>
          <w:szCs w:val="22"/>
        </w:rPr>
        <w:t xml:space="preserve">, Oslo </w:t>
      </w:r>
      <w:proofErr w:type="spellStart"/>
      <w:r w:rsidRPr="00DD30C1">
        <w:rPr>
          <w:rFonts w:cstheme="minorHAnsi"/>
          <w:sz w:val="22"/>
          <w:szCs w:val="22"/>
        </w:rPr>
        <w:t>UniversityHospitalUllevaal</w:t>
      </w:r>
      <w:proofErr w:type="spellEnd"/>
      <w:r w:rsidRPr="00DD30C1">
        <w:rPr>
          <w:rFonts w:cstheme="minorHAnsi"/>
          <w:sz w:val="22"/>
          <w:szCs w:val="22"/>
        </w:rPr>
        <w:t>,</w:t>
      </w:r>
      <w:proofErr w:type="spellStart"/>
      <w:r w:rsidRPr="00DD30C1">
        <w:rPr>
          <w:rFonts w:cstheme="minorHAnsi"/>
          <w:sz w:val="22"/>
          <w:szCs w:val="22"/>
        </w:rPr>
        <w:t>University</w:t>
      </w:r>
      <w:proofErr w:type="spellEnd"/>
      <w:r w:rsidRPr="00DD30C1">
        <w:rPr>
          <w:rFonts w:cstheme="minorHAnsi"/>
          <w:sz w:val="22"/>
          <w:szCs w:val="22"/>
        </w:rPr>
        <w:t xml:space="preserve"> of Oslo, Oslo, </w:t>
      </w:r>
      <w:proofErr w:type="spellStart"/>
      <w:r w:rsidRPr="00DD30C1">
        <w:rPr>
          <w:rFonts w:cstheme="minorHAnsi"/>
          <w:sz w:val="22"/>
          <w:szCs w:val="22"/>
        </w:rPr>
        <w:t>Norway</w:t>
      </w:r>
      <w:proofErr w:type="spellEnd"/>
    </w:p>
    <w:p w:rsidR="00DD30C1" w:rsidRDefault="00DD30C1" w:rsidP="00DD30C1">
      <w:pPr>
        <w:widowControl w:val="0"/>
        <w:autoSpaceDE w:val="0"/>
        <w:autoSpaceDN w:val="0"/>
        <w:adjustRightInd w:val="0"/>
        <w:spacing w:after="240" w:line="300" w:lineRule="atLeast"/>
        <w:rPr>
          <w:rFonts w:cstheme="minorHAnsi"/>
          <w:sz w:val="22"/>
          <w:szCs w:val="22"/>
        </w:rPr>
      </w:pPr>
      <w:r w:rsidRPr="00DD30C1">
        <w:rPr>
          <w:rFonts w:cstheme="minorHAnsi"/>
          <w:sz w:val="22"/>
          <w:szCs w:val="22"/>
        </w:rPr>
        <w:t xml:space="preserve">20 </w:t>
      </w:r>
      <w:proofErr w:type="spellStart"/>
      <w:r w:rsidRPr="00DD30C1">
        <w:rPr>
          <w:rFonts w:cstheme="minorHAnsi"/>
          <w:sz w:val="22"/>
          <w:szCs w:val="22"/>
        </w:rPr>
        <w:t>Department</w:t>
      </w:r>
      <w:proofErr w:type="spellEnd"/>
      <w:r w:rsidRPr="00DD30C1">
        <w:rPr>
          <w:rFonts w:cstheme="minorHAnsi"/>
          <w:sz w:val="22"/>
          <w:szCs w:val="22"/>
        </w:rPr>
        <w:t xml:space="preserve"> of </w:t>
      </w:r>
      <w:proofErr w:type="spellStart"/>
      <w:r w:rsidRPr="00DD30C1">
        <w:rPr>
          <w:rFonts w:cstheme="minorHAnsi"/>
          <w:sz w:val="22"/>
          <w:szCs w:val="22"/>
        </w:rPr>
        <w:t>BiomedicalSciencesforHealth</w:t>
      </w:r>
      <w:proofErr w:type="spellEnd"/>
      <w:r w:rsidRPr="00DD30C1">
        <w:rPr>
          <w:rFonts w:cstheme="minorHAnsi"/>
          <w:sz w:val="22"/>
          <w:szCs w:val="22"/>
        </w:rPr>
        <w:t xml:space="preserve">, </w:t>
      </w:r>
      <w:proofErr w:type="spellStart"/>
      <w:r w:rsidRPr="00DD30C1">
        <w:rPr>
          <w:rFonts w:cstheme="minorHAnsi"/>
          <w:sz w:val="22"/>
          <w:szCs w:val="22"/>
        </w:rPr>
        <w:t>UniversitàdegliStudidiMilano</w:t>
      </w:r>
      <w:proofErr w:type="spellEnd"/>
      <w:r w:rsidRPr="00DD30C1">
        <w:rPr>
          <w:rFonts w:cstheme="minorHAnsi"/>
          <w:sz w:val="22"/>
          <w:szCs w:val="22"/>
        </w:rPr>
        <w:t xml:space="preserve">, </w:t>
      </w:r>
      <w:proofErr w:type="spellStart"/>
      <w:r w:rsidRPr="00DD30C1">
        <w:rPr>
          <w:rFonts w:cstheme="minorHAnsi"/>
          <w:sz w:val="22"/>
          <w:szCs w:val="22"/>
        </w:rPr>
        <w:t>RadiologyUnit</w:t>
      </w:r>
      <w:proofErr w:type="spellEnd"/>
      <w:r w:rsidRPr="00DD30C1">
        <w:rPr>
          <w:rFonts w:cstheme="minorHAnsi"/>
          <w:sz w:val="22"/>
          <w:szCs w:val="22"/>
        </w:rPr>
        <w:t xml:space="preserve">, IRCCS </w:t>
      </w:r>
      <w:proofErr w:type="spellStart"/>
      <w:r w:rsidRPr="00DD30C1">
        <w:rPr>
          <w:rFonts w:cstheme="minorHAnsi"/>
          <w:sz w:val="22"/>
          <w:szCs w:val="22"/>
        </w:rPr>
        <w:t>Policlinico</w:t>
      </w:r>
      <w:proofErr w:type="spellEnd"/>
      <w:r w:rsidRPr="00DD30C1">
        <w:rPr>
          <w:rFonts w:cstheme="minorHAnsi"/>
          <w:sz w:val="22"/>
          <w:szCs w:val="22"/>
        </w:rPr>
        <w:t xml:space="preserve"> San </w:t>
      </w:r>
      <w:proofErr w:type="spellStart"/>
      <w:r w:rsidRPr="00DD30C1">
        <w:rPr>
          <w:rFonts w:cstheme="minorHAnsi"/>
          <w:sz w:val="22"/>
          <w:szCs w:val="22"/>
        </w:rPr>
        <w:t>Donato</w:t>
      </w:r>
      <w:proofErr w:type="spellEnd"/>
      <w:r w:rsidRPr="00DD30C1">
        <w:rPr>
          <w:rFonts w:cstheme="minorHAnsi"/>
          <w:sz w:val="22"/>
          <w:szCs w:val="22"/>
        </w:rPr>
        <w:t xml:space="preserve">, </w:t>
      </w:r>
      <w:proofErr w:type="spellStart"/>
      <w:r w:rsidRPr="00DD30C1">
        <w:rPr>
          <w:rFonts w:cstheme="minorHAnsi"/>
          <w:sz w:val="22"/>
          <w:szCs w:val="22"/>
        </w:rPr>
        <w:t>Via</w:t>
      </w:r>
      <w:bookmarkStart w:id="0" w:name="_GoBack"/>
      <w:bookmarkEnd w:id="0"/>
      <w:r w:rsidRPr="00DD30C1">
        <w:rPr>
          <w:rFonts w:cstheme="minorHAnsi"/>
          <w:sz w:val="22"/>
          <w:szCs w:val="22"/>
        </w:rPr>
        <w:t>Morandi</w:t>
      </w:r>
      <w:proofErr w:type="spellEnd"/>
      <w:r w:rsidRPr="00DD30C1">
        <w:rPr>
          <w:rFonts w:cstheme="minorHAnsi"/>
          <w:sz w:val="22"/>
          <w:szCs w:val="22"/>
        </w:rPr>
        <w:t xml:space="preserve"> 30, 20097 San </w:t>
      </w:r>
      <w:proofErr w:type="spellStart"/>
      <w:r w:rsidRPr="00DD30C1">
        <w:rPr>
          <w:rFonts w:cstheme="minorHAnsi"/>
          <w:sz w:val="22"/>
          <w:szCs w:val="22"/>
        </w:rPr>
        <w:t>DonatoMilanese</w:t>
      </w:r>
      <w:proofErr w:type="spellEnd"/>
      <w:r w:rsidRPr="00DD30C1">
        <w:rPr>
          <w:rFonts w:cstheme="minorHAnsi"/>
          <w:sz w:val="22"/>
          <w:szCs w:val="22"/>
        </w:rPr>
        <w:t xml:space="preserve">, </w:t>
      </w:r>
      <w:proofErr w:type="spellStart"/>
      <w:r w:rsidRPr="00DD30C1">
        <w:rPr>
          <w:rFonts w:cstheme="minorHAnsi"/>
          <w:sz w:val="22"/>
          <w:szCs w:val="22"/>
        </w:rPr>
        <w:t>Milan</w:t>
      </w:r>
      <w:proofErr w:type="spellEnd"/>
      <w:r w:rsidRPr="00DD30C1">
        <w:rPr>
          <w:rFonts w:cstheme="minorHAnsi"/>
          <w:sz w:val="22"/>
          <w:szCs w:val="22"/>
        </w:rPr>
        <w:t xml:space="preserve">, </w:t>
      </w:r>
      <w:proofErr w:type="spellStart"/>
      <w:r w:rsidRPr="00DD30C1">
        <w:rPr>
          <w:rFonts w:cstheme="minorHAnsi"/>
          <w:sz w:val="22"/>
          <w:szCs w:val="22"/>
        </w:rPr>
        <w:t>Italy</w:t>
      </w:r>
      <w:proofErr w:type="spellEnd"/>
    </w:p>
    <w:p w:rsidR="00153309" w:rsidRPr="00E026C5" w:rsidRDefault="00EF1EB8" w:rsidP="00A4479A">
      <w:pPr>
        <w:widowControl w:val="0"/>
        <w:autoSpaceDE w:val="0"/>
        <w:autoSpaceDN w:val="0"/>
        <w:adjustRightInd w:val="0"/>
        <w:spacing w:after="240" w:line="300" w:lineRule="atLeast"/>
        <w:jc w:val="both"/>
        <w:rPr>
          <w:rFonts w:cstheme="minorHAnsi"/>
          <w:b/>
          <w:sz w:val="22"/>
          <w:szCs w:val="22"/>
        </w:rPr>
      </w:pPr>
      <w:r w:rsidRPr="00E026C5">
        <w:rPr>
          <w:rFonts w:cstheme="minorHAnsi"/>
          <w:b/>
          <w:sz w:val="22"/>
          <w:szCs w:val="22"/>
        </w:rPr>
        <w:t>Özet</w:t>
      </w:r>
    </w:p>
    <w:p w:rsidR="00153309" w:rsidRPr="00E026C5" w:rsidRDefault="00795BBF"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Bu yazı </w:t>
      </w:r>
      <w:r w:rsidR="005B5085" w:rsidRPr="00E026C5">
        <w:rPr>
          <w:rFonts w:cstheme="minorHAnsi"/>
          <w:sz w:val="22"/>
          <w:szCs w:val="22"/>
        </w:rPr>
        <w:t>kadınlar</w:t>
      </w:r>
      <w:r w:rsidR="00D75E6C" w:rsidRPr="00E026C5">
        <w:rPr>
          <w:rFonts w:cstheme="minorHAnsi"/>
          <w:sz w:val="22"/>
          <w:szCs w:val="22"/>
        </w:rPr>
        <w:t xml:space="preserve"> ve </w:t>
      </w:r>
      <w:proofErr w:type="spellStart"/>
      <w:r w:rsidR="005B5085" w:rsidRPr="00E026C5">
        <w:rPr>
          <w:rFonts w:cstheme="minorHAnsi"/>
          <w:sz w:val="22"/>
          <w:szCs w:val="22"/>
        </w:rPr>
        <w:t>refere</w:t>
      </w:r>
      <w:proofErr w:type="spellEnd"/>
      <w:r w:rsidR="00A4479A">
        <w:rPr>
          <w:rFonts w:cstheme="minorHAnsi"/>
          <w:sz w:val="22"/>
          <w:szCs w:val="22"/>
        </w:rPr>
        <w:t xml:space="preserve"> </w:t>
      </w:r>
      <w:r w:rsidR="005B5085" w:rsidRPr="00E026C5">
        <w:rPr>
          <w:rFonts w:cstheme="minorHAnsi"/>
          <w:sz w:val="22"/>
          <w:szCs w:val="22"/>
        </w:rPr>
        <w:t>e</w:t>
      </w:r>
      <w:r w:rsidR="00D75E6C" w:rsidRPr="00E026C5">
        <w:rPr>
          <w:rFonts w:cstheme="minorHAnsi"/>
          <w:sz w:val="22"/>
          <w:szCs w:val="22"/>
        </w:rPr>
        <w:t xml:space="preserve">den </w:t>
      </w:r>
      <w:r w:rsidR="005B5085" w:rsidRPr="00E026C5">
        <w:rPr>
          <w:rFonts w:cstheme="minorHAnsi"/>
          <w:sz w:val="22"/>
          <w:szCs w:val="22"/>
        </w:rPr>
        <w:t>doktorlar için</w:t>
      </w:r>
      <w:r w:rsidR="00A4479A">
        <w:rPr>
          <w:rFonts w:cstheme="minorHAnsi"/>
          <w:sz w:val="22"/>
          <w:szCs w:val="22"/>
        </w:rPr>
        <w:t xml:space="preserve"> </w:t>
      </w:r>
      <w:r w:rsidR="00384D4B" w:rsidRPr="00E026C5">
        <w:rPr>
          <w:rFonts w:cstheme="minorHAnsi"/>
          <w:sz w:val="22"/>
          <w:szCs w:val="22"/>
        </w:rPr>
        <w:t xml:space="preserve">meme MR ı </w:t>
      </w:r>
      <w:r w:rsidR="00C4344F" w:rsidRPr="00E026C5">
        <w:rPr>
          <w:rFonts w:cstheme="minorHAnsi"/>
          <w:sz w:val="22"/>
          <w:szCs w:val="22"/>
        </w:rPr>
        <w:t xml:space="preserve">ile ilgili bilgileri </w:t>
      </w:r>
      <w:r w:rsidR="00B5049C" w:rsidRPr="00E026C5">
        <w:rPr>
          <w:rFonts w:cstheme="minorHAnsi"/>
          <w:sz w:val="22"/>
          <w:szCs w:val="22"/>
        </w:rPr>
        <w:t>özetlemektedir</w:t>
      </w:r>
      <w:r w:rsidR="006E0E5A" w:rsidRPr="00E026C5">
        <w:rPr>
          <w:rFonts w:cstheme="minorHAnsi"/>
          <w:sz w:val="22"/>
          <w:szCs w:val="22"/>
        </w:rPr>
        <w:t xml:space="preserve">. </w:t>
      </w:r>
      <w:proofErr w:type="spellStart"/>
      <w:r w:rsidR="006E0E5A" w:rsidRPr="00E026C5">
        <w:rPr>
          <w:rFonts w:cstheme="minorHAnsi"/>
          <w:sz w:val="22"/>
          <w:szCs w:val="22"/>
        </w:rPr>
        <w:t>Kontrendikasyonlar</w:t>
      </w:r>
      <w:proofErr w:type="spellEnd"/>
      <w:r w:rsidR="006E0E5A" w:rsidRPr="00E026C5">
        <w:rPr>
          <w:rFonts w:cstheme="minorHAnsi"/>
          <w:sz w:val="22"/>
          <w:szCs w:val="22"/>
        </w:rPr>
        <w:t xml:space="preserve"> listelendikten sonra işlem detayları tanımlanacak doğru zamanlamanın ve işlem sırasında hareket etmemenin gerekliliği vurgulanacak</w:t>
      </w:r>
      <w:r w:rsidR="002B3704" w:rsidRPr="00E026C5">
        <w:rPr>
          <w:rFonts w:cstheme="minorHAnsi"/>
          <w:sz w:val="22"/>
          <w:szCs w:val="22"/>
        </w:rPr>
        <w:t>tır</w:t>
      </w:r>
      <w:r w:rsidR="00B5049C" w:rsidRPr="00E026C5">
        <w:rPr>
          <w:rFonts w:cstheme="minorHAnsi"/>
          <w:sz w:val="22"/>
          <w:szCs w:val="22"/>
        </w:rPr>
        <w:t xml:space="preserve">. </w:t>
      </w:r>
      <w:r w:rsidR="00B66293" w:rsidRPr="00E026C5">
        <w:rPr>
          <w:rFonts w:cstheme="minorHAnsi"/>
          <w:sz w:val="22"/>
          <w:szCs w:val="22"/>
        </w:rPr>
        <w:t>BI</w:t>
      </w:r>
      <w:r w:rsidR="002B3704" w:rsidRPr="00E026C5">
        <w:rPr>
          <w:rFonts w:cstheme="minorHAnsi"/>
          <w:sz w:val="22"/>
          <w:szCs w:val="22"/>
        </w:rPr>
        <w:t>-</w:t>
      </w:r>
      <w:r w:rsidR="00B66293" w:rsidRPr="00E026C5">
        <w:rPr>
          <w:rFonts w:cstheme="minorHAnsi"/>
          <w:sz w:val="22"/>
          <w:szCs w:val="22"/>
        </w:rPr>
        <w:t>RADS kategorilerini içeren y</w:t>
      </w:r>
      <w:r w:rsidR="006E0E5A" w:rsidRPr="00E026C5">
        <w:rPr>
          <w:rFonts w:cstheme="minorHAnsi"/>
          <w:sz w:val="22"/>
          <w:szCs w:val="22"/>
        </w:rPr>
        <w:t>apılandırılmış</w:t>
      </w:r>
      <w:r w:rsidR="00B66293" w:rsidRPr="00E026C5">
        <w:rPr>
          <w:rFonts w:cstheme="minorHAnsi"/>
          <w:sz w:val="22"/>
          <w:szCs w:val="22"/>
        </w:rPr>
        <w:t xml:space="preserve"> rapor ve meme MR incelemesi sonrası yapılması gerekenler tartışılacak</w:t>
      </w:r>
      <w:r w:rsidR="002B3704" w:rsidRPr="00E026C5">
        <w:rPr>
          <w:rFonts w:cstheme="minorHAnsi"/>
          <w:sz w:val="22"/>
          <w:szCs w:val="22"/>
        </w:rPr>
        <w:t>tır</w:t>
      </w:r>
      <w:r w:rsidR="00B66293" w:rsidRPr="00E026C5">
        <w:rPr>
          <w:rFonts w:cstheme="minorHAnsi"/>
          <w:sz w:val="22"/>
          <w:szCs w:val="22"/>
        </w:rPr>
        <w:t xml:space="preserve">. Meme MR ı çok duyarlı bir </w:t>
      </w:r>
      <w:r w:rsidR="002B3704" w:rsidRPr="00E026C5">
        <w:rPr>
          <w:rFonts w:cstheme="minorHAnsi"/>
          <w:sz w:val="22"/>
          <w:szCs w:val="22"/>
        </w:rPr>
        <w:t>tetkik</w:t>
      </w:r>
      <w:r w:rsidR="00B66293" w:rsidRPr="00E026C5">
        <w:rPr>
          <w:rFonts w:cstheme="minorHAnsi"/>
          <w:sz w:val="22"/>
          <w:szCs w:val="22"/>
        </w:rPr>
        <w:t xml:space="preserve"> olup yüksek riskli kadınların taramasını belirgin olarak </w:t>
      </w:r>
      <w:r w:rsidR="002B3704" w:rsidRPr="00E026C5">
        <w:rPr>
          <w:rFonts w:cstheme="minorHAnsi"/>
          <w:sz w:val="22"/>
          <w:szCs w:val="22"/>
        </w:rPr>
        <w:t>iyileştirir</w:t>
      </w:r>
      <w:r w:rsidR="00B66293" w:rsidRPr="00E026C5">
        <w:rPr>
          <w:rFonts w:cstheme="minorHAnsi"/>
          <w:sz w:val="22"/>
          <w:szCs w:val="22"/>
        </w:rPr>
        <w:t xml:space="preserve">. Aynı zamanda klinik tanı, sorun çözme ve </w:t>
      </w:r>
      <w:proofErr w:type="spellStart"/>
      <w:r w:rsidR="00B66293" w:rsidRPr="00E026C5">
        <w:rPr>
          <w:rFonts w:cstheme="minorHAnsi"/>
          <w:sz w:val="22"/>
          <w:szCs w:val="22"/>
        </w:rPr>
        <w:t>evrelemede</w:t>
      </w:r>
      <w:proofErr w:type="spellEnd"/>
      <w:r w:rsidR="00B66293" w:rsidRPr="00E026C5">
        <w:rPr>
          <w:rFonts w:cstheme="minorHAnsi"/>
          <w:sz w:val="22"/>
          <w:szCs w:val="22"/>
        </w:rPr>
        <w:t xml:space="preserve"> de hasta yönetiminde rolü vardır. Ancak mükemmel bir test değildir ve nadiren kanserler</w:t>
      </w:r>
      <w:r w:rsidR="002B3704" w:rsidRPr="00E026C5">
        <w:rPr>
          <w:rFonts w:cstheme="minorHAnsi"/>
          <w:sz w:val="22"/>
          <w:szCs w:val="22"/>
        </w:rPr>
        <w:t>i</w:t>
      </w:r>
      <w:r w:rsidR="00B66293" w:rsidRPr="00E026C5">
        <w:rPr>
          <w:rFonts w:cstheme="minorHAnsi"/>
          <w:sz w:val="22"/>
          <w:szCs w:val="22"/>
        </w:rPr>
        <w:t xml:space="preserve"> atla</w:t>
      </w:r>
      <w:r w:rsidR="002B3704" w:rsidRPr="00E026C5">
        <w:rPr>
          <w:rFonts w:cstheme="minorHAnsi"/>
          <w:sz w:val="22"/>
          <w:szCs w:val="22"/>
        </w:rPr>
        <w:t>y</w:t>
      </w:r>
      <w:r w:rsidR="00CC14CD" w:rsidRPr="00E026C5">
        <w:rPr>
          <w:rFonts w:cstheme="minorHAnsi"/>
          <w:sz w:val="22"/>
          <w:szCs w:val="22"/>
        </w:rPr>
        <w:t>abilir</w:t>
      </w:r>
      <w:r w:rsidR="00153309" w:rsidRPr="00E026C5">
        <w:rPr>
          <w:rFonts w:cstheme="minorHAnsi"/>
          <w:sz w:val="22"/>
          <w:szCs w:val="22"/>
        </w:rPr>
        <w:t xml:space="preserve">. </w:t>
      </w:r>
      <w:r w:rsidR="00CC14CD" w:rsidRPr="00E026C5">
        <w:rPr>
          <w:rFonts w:cstheme="minorHAnsi"/>
          <w:sz w:val="22"/>
          <w:szCs w:val="22"/>
        </w:rPr>
        <w:t>Bu nedenle klinik bulgular ve diğer görüntüleme bulguları (</w:t>
      </w:r>
      <w:r w:rsidR="00C47E00" w:rsidRPr="00E026C5">
        <w:rPr>
          <w:rFonts w:cstheme="minorHAnsi"/>
          <w:sz w:val="22"/>
          <w:szCs w:val="22"/>
        </w:rPr>
        <w:t>mamografi/</w:t>
      </w:r>
      <w:proofErr w:type="gramStart"/>
      <w:r w:rsidR="00C47E00" w:rsidRPr="00E026C5">
        <w:rPr>
          <w:rFonts w:cstheme="minorHAnsi"/>
          <w:sz w:val="22"/>
          <w:szCs w:val="22"/>
        </w:rPr>
        <w:t>ultrason</w:t>
      </w:r>
      <w:proofErr w:type="gramEnd"/>
      <w:r w:rsidR="00C47E00" w:rsidRPr="00E026C5">
        <w:rPr>
          <w:rFonts w:cstheme="minorHAnsi"/>
          <w:sz w:val="22"/>
          <w:szCs w:val="22"/>
        </w:rPr>
        <w:t>) da göz önünde bulundurulmalı</w:t>
      </w:r>
      <w:r w:rsidR="002B3704" w:rsidRPr="00E026C5">
        <w:rPr>
          <w:rFonts w:cstheme="minorHAnsi"/>
          <w:sz w:val="22"/>
          <w:szCs w:val="22"/>
        </w:rPr>
        <w:t>dır</w:t>
      </w:r>
      <w:r w:rsidR="00C47E00" w:rsidRPr="00E026C5">
        <w:rPr>
          <w:rFonts w:cstheme="minorHAnsi"/>
          <w:sz w:val="22"/>
          <w:szCs w:val="22"/>
        </w:rPr>
        <w:t xml:space="preserve">. MR diğer görüntüleme yöntemleri ile görünür olmayan iyi huylu (yanlış pozitif) lezyonları yakalayabilir. Bu riskler meme MR ı istenmeden/uygulanmadan önce hasta ile paylaşılmalıdır. Meme MR </w:t>
      </w:r>
      <w:proofErr w:type="spellStart"/>
      <w:r w:rsidR="00C47E00" w:rsidRPr="00E026C5">
        <w:rPr>
          <w:rFonts w:cstheme="minorHAnsi"/>
          <w:sz w:val="22"/>
          <w:szCs w:val="22"/>
        </w:rPr>
        <w:t>ının</w:t>
      </w:r>
      <w:proofErr w:type="spellEnd"/>
      <w:r w:rsidR="00A4479A">
        <w:rPr>
          <w:rFonts w:cstheme="minorHAnsi"/>
          <w:sz w:val="22"/>
          <w:szCs w:val="22"/>
        </w:rPr>
        <w:t xml:space="preserve"> </w:t>
      </w:r>
      <w:r w:rsidR="00417D0C" w:rsidRPr="00E026C5">
        <w:rPr>
          <w:rFonts w:cstheme="minorHAnsi"/>
          <w:sz w:val="22"/>
          <w:szCs w:val="22"/>
        </w:rPr>
        <w:t xml:space="preserve">sorunları inceleme </w:t>
      </w:r>
      <w:proofErr w:type="spellStart"/>
      <w:r w:rsidR="00417D0C" w:rsidRPr="00E026C5">
        <w:rPr>
          <w:rFonts w:cstheme="minorHAnsi"/>
          <w:sz w:val="22"/>
          <w:szCs w:val="22"/>
        </w:rPr>
        <w:t>endikasyonu</w:t>
      </w:r>
      <w:proofErr w:type="spellEnd"/>
      <w:r w:rsidR="00417D0C" w:rsidRPr="00E026C5">
        <w:rPr>
          <w:rFonts w:cstheme="minorHAnsi"/>
          <w:sz w:val="22"/>
          <w:szCs w:val="22"/>
        </w:rPr>
        <w:t xml:space="preserve"> ile ilişkili olduğundan en önemli </w:t>
      </w:r>
      <w:proofErr w:type="spellStart"/>
      <w:r w:rsidR="00417D0C" w:rsidRPr="00E026C5">
        <w:rPr>
          <w:rFonts w:cstheme="minorHAnsi"/>
          <w:sz w:val="22"/>
          <w:szCs w:val="22"/>
        </w:rPr>
        <w:t>endikasyonlar</w:t>
      </w:r>
      <w:proofErr w:type="spellEnd"/>
      <w:r w:rsidR="00417D0C" w:rsidRPr="00E026C5">
        <w:rPr>
          <w:rFonts w:cstheme="minorHAnsi"/>
          <w:sz w:val="22"/>
          <w:szCs w:val="22"/>
        </w:rPr>
        <w:t xml:space="preserve"> ile ilgili temel bilgiler verilmiştir. </w:t>
      </w:r>
      <w:r w:rsidR="0031298A" w:rsidRPr="00E026C5">
        <w:rPr>
          <w:rFonts w:cstheme="minorHAnsi"/>
          <w:sz w:val="22"/>
          <w:szCs w:val="22"/>
        </w:rPr>
        <w:t xml:space="preserve">Kadınlar ile direk iletişimde kullanılabilecek </w:t>
      </w:r>
      <w:r w:rsidR="002B3704" w:rsidRPr="00E026C5">
        <w:rPr>
          <w:rFonts w:cstheme="minorHAnsi"/>
          <w:sz w:val="22"/>
          <w:szCs w:val="22"/>
        </w:rPr>
        <w:t>şekilde ifade edilen</w:t>
      </w:r>
      <w:r w:rsidR="0031298A" w:rsidRPr="00E026C5">
        <w:rPr>
          <w:rFonts w:cstheme="minorHAnsi"/>
          <w:sz w:val="22"/>
          <w:szCs w:val="22"/>
        </w:rPr>
        <w:t xml:space="preserve"> onyedi not ve beş sıkça sorulan soru </w:t>
      </w:r>
      <w:r w:rsidR="002B3704" w:rsidRPr="00E026C5">
        <w:rPr>
          <w:rFonts w:cstheme="minorHAnsi"/>
          <w:sz w:val="22"/>
          <w:szCs w:val="22"/>
        </w:rPr>
        <w:t>eklenmiştir</w:t>
      </w:r>
      <w:r w:rsidR="0031298A" w:rsidRPr="00E026C5">
        <w:rPr>
          <w:rFonts w:cstheme="minorHAnsi"/>
          <w:sz w:val="22"/>
          <w:szCs w:val="22"/>
        </w:rPr>
        <w:t xml:space="preserve">. Metin MR çektirecek kadınlar tarafından kolay anlaşılabilir olması açısından </w:t>
      </w:r>
      <w:proofErr w:type="spellStart"/>
      <w:r w:rsidR="0031298A" w:rsidRPr="00E026C5">
        <w:rPr>
          <w:rFonts w:cstheme="minorHAnsi"/>
          <w:sz w:val="22"/>
          <w:szCs w:val="22"/>
        </w:rPr>
        <w:t>Europa</w:t>
      </w:r>
      <w:proofErr w:type="spellEnd"/>
      <w:r w:rsidR="00A4479A">
        <w:rPr>
          <w:rFonts w:cstheme="minorHAnsi"/>
          <w:sz w:val="22"/>
          <w:szCs w:val="22"/>
        </w:rPr>
        <w:t xml:space="preserve"> </w:t>
      </w:r>
      <w:proofErr w:type="spellStart"/>
      <w:r w:rsidR="0031298A" w:rsidRPr="00E026C5">
        <w:rPr>
          <w:rFonts w:cstheme="minorHAnsi"/>
          <w:sz w:val="22"/>
          <w:szCs w:val="22"/>
        </w:rPr>
        <w:t>Donna</w:t>
      </w:r>
      <w:proofErr w:type="spellEnd"/>
      <w:r w:rsidR="0031298A" w:rsidRPr="00E026C5">
        <w:rPr>
          <w:rFonts w:cstheme="minorHAnsi"/>
          <w:sz w:val="22"/>
          <w:szCs w:val="22"/>
        </w:rPr>
        <w:t xml:space="preserve">-Avrupa Meme Kanser Koalisyonu tarafından gözden geçirilmiştir. </w:t>
      </w:r>
    </w:p>
    <w:p w:rsidR="007753BC" w:rsidRPr="00E026C5" w:rsidRDefault="007753BC" w:rsidP="00153309">
      <w:pPr>
        <w:widowControl w:val="0"/>
        <w:autoSpaceDE w:val="0"/>
        <w:autoSpaceDN w:val="0"/>
        <w:adjustRightInd w:val="0"/>
        <w:spacing w:after="240" w:line="300" w:lineRule="atLeast"/>
        <w:rPr>
          <w:rFonts w:cstheme="minorHAnsi"/>
          <w:b/>
          <w:sz w:val="22"/>
          <w:szCs w:val="22"/>
        </w:rPr>
      </w:pPr>
      <w:r w:rsidRPr="00E026C5">
        <w:rPr>
          <w:rFonts w:cstheme="minorHAnsi"/>
          <w:b/>
          <w:sz w:val="22"/>
          <w:szCs w:val="22"/>
        </w:rPr>
        <w:t>Anahtar Noktalar:</w:t>
      </w:r>
    </w:p>
    <w:p w:rsidR="007753BC" w:rsidRPr="00E026C5" w:rsidRDefault="007753BC" w:rsidP="007753BC">
      <w:pPr>
        <w:pStyle w:val="ListeParagraf"/>
        <w:widowControl w:val="0"/>
        <w:numPr>
          <w:ilvl w:val="0"/>
          <w:numId w:val="2"/>
        </w:numPr>
        <w:autoSpaceDE w:val="0"/>
        <w:autoSpaceDN w:val="0"/>
        <w:adjustRightInd w:val="0"/>
        <w:spacing w:after="240" w:line="300" w:lineRule="atLeast"/>
        <w:rPr>
          <w:rFonts w:cstheme="minorHAnsi"/>
          <w:sz w:val="22"/>
          <w:szCs w:val="22"/>
        </w:rPr>
      </w:pPr>
      <w:r w:rsidRPr="00E026C5">
        <w:rPr>
          <w:rFonts w:cstheme="minorHAnsi"/>
          <w:sz w:val="22"/>
          <w:szCs w:val="22"/>
        </w:rPr>
        <w:t>Meme MR ı ile ilgili bilgiler</w:t>
      </w:r>
      <w:r w:rsidR="00382924" w:rsidRPr="00E026C5">
        <w:rPr>
          <w:rFonts w:cstheme="minorHAnsi"/>
          <w:sz w:val="22"/>
          <w:szCs w:val="22"/>
        </w:rPr>
        <w:t>,</w:t>
      </w:r>
      <w:r w:rsidRPr="00E026C5">
        <w:rPr>
          <w:rFonts w:cstheme="minorHAnsi"/>
          <w:sz w:val="22"/>
          <w:szCs w:val="22"/>
        </w:rPr>
        <w:t xml:space="preserve"> avantaj/dezavantajları ve incelemeye hazırlık ile ilgilidir</w:t>
      </w:r>
    </w:p>
    <w:p w:rsidR="002D3118" w:rsidRPr="00E026C5" w:rsidRDefault="002D3118" w:rsidP="007753BC">
      <w:pPr>
        <w:pStyle w:val="ListeParagraf"/>
        <w:widowControl w:val="0"/>
        <w:numPr>
          <w:ilvl w:val="0"/>
          <w:numId w:val="2"/>
        </w:numPr>
        <w:autoSpaceDE w:val="0"/>
        <w:autoSpaceDN w:val="0"/>
        <w:adjustRightInd w:val="0"/>
        <w:spacing w:after="240" w:line="300" w:lineRule="atLeast"/>
        <w:rPr>
          <w:rFonts w:cstheme="minorHAnsi"/>
          <w:sz w:val="22"/>
          <w:szCs w:val="22"/>
        </w:rPr>
      </w:pPr>
      <w:proofErr w:type="spellStart"/>
      <w:r w:rsidRPr="00E026C5">
        <w:rPr>
          <w:rFonts w:cstheme="minorHAnsi"/>
          <w:sz w:val="22"/>
          <w:szCs w:val="22"/>
        </w:rPr>
        <w:t>Klastrofobi</w:t>
      </w:r>
      <w:proofErr w:type="spellEnd"/>
      <w:r w:rsidRPr="00E026C5">
        <w:rPr>
          <w:rFonts w:cstheme="minorHAnsi"/>
          <w:sz w:val="22"/>
          <w:szCs w:val="22"/>
        </w:rPr>
        <w:t xml:space="preserve"> (kapalı yerde kalma korkusu), </w:t>
      </w:r>
      <w:proofErr w:type="spellStart"/>
      <w:r w:rsidRPr="00E026C5">
        <w:rPr>
          <w:rFonts w:cstheme="minorHAnsi"/>
          <w:sz w:val="22"/>
          <w:szCs w:val="22"/>
        </w:rPr>
        <w:t>implantlar</w:t>
      </w:r>
      <w:proofErr w:type="spellEnd"/>
      <w:r w:rsidRPr="00E026C5">
        <w:rPr>
          <w:rFonts w:cstheme="minorHAnsi"/>
          <w:sz w:val="22"/>
          <w:szCs w:val="22"/>
        </w:rPr>
        <w:t>, alerjik bünye, böbrek fonksiyonları kontrol edilmelid</w:t>
      </w:r>
      <w:r w:rsidR="00382924" w:rsidRPr="00E026C5">
        <w:rPr>
          <w:rFonts w:cstheme="minorHAnsi"/>
          <w:sz w:val="22"/>
          <w:szCs w:val="22"/>
        </w:rPr>
        <w:t>i</w:t>
      </w:r>
      <w:r w:rsidRPr="00E026C5">
        <w:rPr>
          <w:rFonts w:cstheme="minorHAnsi"/>
          <w:sz w:val="22"/>
          <w:szCs w:val="22"/>
        </w:rPr>
        <w:t xml:space="preserve">r. </w:t>
      </w:r>
    </w:p>
    <w:p w:rsidR="002D3118" w:rsidRPr="00E026C5" w:rsidRDefault="002D3118" w:rsidP="007753BC">
      <w:pPr>
        <w:pStyle w:val="ListeParagraf"/>
        <w:widowControl w:val="0"/>
        <w:numPr>
          <w:ilvl w:val="0"/>
          <w:numId w:val="2"/>
        </w:numPr>
        <w:autoSpaceDE w:val="0"/>
        <w:autoSpaceDN w:val="0"/>
        <w:adjustRightInd w:val="0"/>
        <w:spacing w:after="240" w:line="300" w:lineRule="atLeast"/>
        <w:rPr>
          <w:rFonts w:cstheme="minorHAnsi"/>
          <w:sz w:val="22"/>
          <w:szCs w:val="22"/>
        </w:rPr>
      </w:pPr>
      <w:r w:rsidRPr="00E026C5">
        <w:rPr>
          <w:rFonts w:cstheme="minorHAnsi"/>
          <w:sz w:val="22"/>
          <w:szCs w:val="22"/>
        </w:rPr>
        <w:t>Men</w:t>
      </w:r>
      <w:r w:rsidR="00E026C5" w:rsidRPr="00E026C5">
        <w:rPr>
          <w:rFonts w:cstheme="minorHAnsi"/>
          <w:sz w:val="22"/>
          <w:szCs w:val="22"/>
        </w:rPr>
        <w:t>o</w:t>
      </w:r>
      <w:r w:rsidRPr="00E026C5">
        <w:rPr>
          <w:rFonts w:cstheme="minorHAnsi"/>
          <w:sz w:val="22"/>
          <w:szCs w:val="22"/>
        </w:rPr>
        <w:t xml:space="preserve">poz öncesi, </w:t>
      </w:r>
      <w:r w:rsidR="00382924" w:rsidRPr="00E026C5">
        <w:rPr>
          <w:rFonts w:cstheme="minorHAnsi"/>
          <w:sz w:val="22"/>
          <w:szCs w:val="22"/>
        </w:rPr>
        <w:t>adet</w:t>
      </w:r>
      <w:r w:rsidRPr="00E026C5">
        <w:rPr>
          <w:rFonts w:cstheme="minorHAnsi"/>
          <w:sz w:val="22"/>
          <w:szCs w:val="22"/>
        </w:rPr>
        <w:t xml:space="preserve"> döngü</w:t>
      </w:r>
      <w:r w:rsidR="00382924" w:rsidRPr="00E026C5">
        <w:rPr>
          <w:rFonts w:cstheme="minorHAnsi"/>
          <w:sz w:val="22"/>
          <w:szCs w:val="22"/>
        </w:rPr>
        <w:t>sü</w:t>
      </w:r>
      <w:r w:rsidRPr="00E026C5">
        <w:rPr>
          <w:rFonts w:cstheme="minorHAnsi"/>
          <w:sz w:val="22"/>
          <w:szCs w:val="22"/>
        </w:rPr>
        <w:t>nün 7-14 günlerine randevu ayarlanması tercih edilmeli</w:t>
      </w:r>
    </w:p>
    <w:p w:rsidR="002D3118" w:rsidRPr="00E026C5" w:rsidRDefault="002D3118" w:rsidP="007753BC">
      <w:pPr>
        <w:pStyle w:val="ListeParagraf"/>
        <w:widowControl w:val="0"/>
        <w:numPr>
          <w:ilvl w:val="0"/>
          <w:numId w:val="2"/>
        </w:numPr>
        <w:autoSpaceDE w:val="0"/>
        <w:autoSpaceDN w:val="0"/>
        <w:adjustRightInd w:val="0"/>
        <w:spacing w:after="240" w:line="300" w:lineRule="atLeast"/>
        <w:rPr>
          <w:rFonts w:cstheme="minorHAnsi"/>
          <w:sz w:val="22"/>
          <w:szCs w:val="22"/>
        </w:rPr>
      </w:pPr>
      <w:r w:rsidRPr="00E026C5">
        <w:rPr>
          <w:rFonts w:cstheme="minorHAnsi"/>
          <w:sz w:val="22"/>
          <w:szCs w:val="22"/>
        </w:rPr>
        <w:t>İnceleme sırasında hastanın hareket etmemesi çok önemlidir.</w:t>
      </w:r>
    </w:p>
    <w:p w:rsidR="002D3118" w:rsidRPr="00E026C5" w:rsidRDefault="002D3118" w:rsidP="007753BC">
      <w:pPr>
        <w:pStyle w:val="ListeParagraf"/>
        <w:widowControl w:val="0"/>
        <w:numPr>
          <w:ilvl w:val="0"/>
          <w:numId w:val="2"/>
        </w:numPr>
        <w:autoSpaceDE w:val="0"/>
        <w:autoSpaceDN w:val="0"/>
        <w:adjustRightInd w:val="0"/>
        <w:spacing w:after="240" w:line="300" w:lineRule="atLeast"/>
        <w:rPr>
          <w:rFonts w:cstheme="minorHAnsi"/>
          <w:sz w:val="22"/>
          <w:szCs w:val="22"/>
        </w:rPr>
      </w:pPr>
      <w:r w:rsidRPr="00E026C5">
        <w:rPr>
          <w:rFonts w:cstheme="minorHAnsi"/>
          <w:sz w:val="22"/>
          <w:szCs w:val="22"/>
        </w:rPr>
        <w:t>Önceki tetkiklerin bulunması meme MR yorumlamasını kolaylaştırmaktadır</w:t>
      </w:r>
    </w:p>
    <w:p w:rsidR="002D3118" w:rsidRPr="00E026C5" w:rsidRDefault="002D3118" w:rsidP="002D3118">
      <w:pPr>
        <w:widowControl w:val="0"/>
        <w:autoSpaceDE w:val="0"/>
        <w:autoSpaceDN w:val="0"/>
        <w:adjustRightInd w:val="0"/>
        <w:spacing w:after="240" w:line="300" w:lineRule="atLeast"/>
        <w:rPr>
          <w:rFonts w:eastAsia="MS Mincho" w:cstheme="minorHAnsi"/>
          <w:sz w:val="22"/>
          <w:szCs w:val="22"/>
        </w:rPr>
      </w:pPr>
      <w:r w:rsidRPr="00E026C5">
        <w:rPr>
          <w:rFonts w:cstheme="minorHAnsi"/>
          <w:b/>
          <w:sz w:val="22"/>
          <w:szCs w:val="22"/>
        </w:rPr>
        <w:t>Anahtar Kelimeler:</w:t>
      </w:r>
      <w:r w:rsidRPr="00E026C5">
        <w:rPr>
          <w:rFonts w:cstheme="minorHAnsi"/>
          <w:sz w:val="22"/>
          <w:szCs w:val="22"/>
        </w:rPr>
        <w:t xml:space="preserve"> Meme, meme kanseri, Manyetik </w:t>
      </w:r>
      <w:proofErr w:type="gramStart"/>
      <w:r w:rsidRPr="00E026C5">
        <w:rPr>
          <w:rFonts w:cstheme="minorHAnsi"/>
          <w:sz w:val="22"/>
          <w:szCs w:val="22"/>
        </w:rPr>
        <w:t>rezonans</w:t>
      </w:r>
      <w:proofErr w:type="gramEnd"/>
      <w:r w:rsidRPr="00E026C5">
        <w:rPr>
          <w:rFonts w:cstheme="minorHAnsi"/>
          <w:sz w:val="22"/>
          <w:szCs w:val="22"/>
        </w:rPr>
        <w:t xml:space="preserve"> görüntüleme, Bilgi edinme, Hasta hakları</w:t>
      </w:r>
    </w:p>
    <w:p w:rsidR="002D3118" w:rsidRPr="00E026C5" w:rsidRDefault="002D3118" w:rsidP="00A4479A">
      <w:pPr>
        <w:widowControl w:val="0"/>
        <w:tabs>
          <w:tab w:val="left" w:pos="220"/>
          <w:tab w:val="left" w:pos="720"/>
        </w:tabs>
        <w:autoSpaceDE w:val="0"/>
        <w:autoSpaceDN w:val="0"/>
        <w:adjustRightInd w:val="0"/>
        <w:spacing w:after="266" w:line="300" w:lineRule="atLeast"/>
        <w:jc w:val="both"/>
        <w:rPr>
          <w:rFonts w:eastAsia="MS Mincho" w:cstheme="minorHAnsi"/>
          <w:b/>
          <w:sz w:val="22"/>
          <w:szCs w:val="22"/>
        </w:rPr>
      </w:pPr>
      <w:r w:rsidRPr="00E026C5">
        <w:rPr>
          <w:rFonts w:eastAsia="MS Mincho" w:cstheme="minorHAnsi"/>
          <w:b/>
          <w:sz w:val="22"/>
          <w:szCs w:val="22"/>
        </w:rPr>
        <w:t>Giriş:</w:t>
      </w:r>
    </w:p>
    <w:p w:rsidR="002D3118" w:rsidRPr="00E026C5" w:rsidRDefault="002D3118" w:rsidP="00A4479A">
      <w:pPr>
        <w:widowControl w:val="0"/>
        <w:tabs>
          <w:tab w:val="left" w:pos="220"/>
          <w:tab w:val="left" w:pos="720"/>
        </w:tabs>
        <w:autoSpaceDE w:val="0"/>
        <w:autoSpaceDN w:val="0"/>
        <w:adjustRightInd w:val="0"/>
        <w:spacing w:after="266" w:line="300" w:lineRule="atLeast"/>
        <w:jc w:val="both"/>
        <w:rPr>
          <w:rFonts w:cstheme="minorHAnsi"/>
          <w:sz w:val="22"/>
          <w:szCs w:val="22"/>
        </w:rPr>
      </w:pPr>
      <w:r w:rsidRPr="00E026C5">
        <w:rPr>
          <w:rFonts w:eastAsia="MS Mincho" w:cstheme="minorHAnsi"/>
          <w:sz w:val="22"/>
          <w:szCs w:val="22"/>
        </w:rPr>
        <w:t xml:space="preserve">Manyetik </w:t>
      </w:r>
      <w:proofErr w:type="gramStart"/>
      <w:r w:rsidRPr="00E026C5">
        <w:rPr>
          <w:rFonts w:eastAsia="MS Mincho" w:cstheme="minorHAnsi"/>
          <w:sz w:val="22"/>
          <w:szCs w:val="22"/>
        </w:rPr>
        <w:t>rezonans</w:t>
      </w:r>
      <w:proofErr w:type="gramEnd"/>
      <w:r w:rsidRPr="00E026C5">
        <w:rPr>
          <w:rFonts w:eastAsia="MS Mincho" w:cstheme="minorHAnsi"/>
          <w:sz w:val="22"/>
          <w:szCs w:val="22"/>
        </w:rPr>
        <w:t xml:space="preserve"> görüntülemesi (MRG) ile ilgili ilk sonuçlar 30 yıl önce yayınlandı, ancak klinik kullanımı 1990 </w:t>
      </w:r>
      <w:proofErr w:type="spellStart"/>
      <w:r w:rsidRPr="00E026C5">
        <w:rPr>
          <w:rFonts w:eastAsia="MS Mincho" w:cstheme="minorHAnsi"/>
          <w:sz w:val="22"/>
          <w:szCs w:val="22"/>
        </w:rPr>
        <w:t>larda</w:t>
      </w:r>
      <w:proofErr w:type="spellEnd"/>
      <w:r w:rsidRPr="00E026C5">
        <w:rPr>
          <w:rFonts w:eastAsia="MS Mincho" w:cstheme="minorHAnsi"/>
          <w:sz w:val="22"/>
          <w:szCs w:val="22"/>
        </w:rPr>
        <w:t xml:space="preserve"> kontrastlı protokolleri</w:t>
      </w:r>
      <w:r w:rsidR="00353181" w:rsidRPr="00E026C5">
        <w:rPr>
          <w:rFonts w:eastAsia="MS Mincho" w:cstheme="minorHAnsi"/>
          <w:sz w:val="22"/>
          <w:szCs w:val="22"/>
        </w:rPr>
        <w:t>n</w:t>
      </w:r>
      <w:r w:rsidRPr="00E026C5">
        <w:rPr>
          <w:rFonts w:eastAsia="MS Mincho" w:cstheme="minorHAnsi"/>
          <w:sz w:val="22"/>
          <w:szCs w:val="22"/>
        </w:rPr>
        <w:t xml:space="preserve"> başlatılmasından sonra oldu </w:t>
      </w:r>
      <w:r w:rsidRPr="00E026C5">
        <w:rPr>
          <w:rFonts w:cstheme="minorHAnsi"/>
          <w:sz w:val="22"/>
          <w:szCs w:val="22"/>
        </w:rPr>
        <w:t>[1, 2]</w:t>
      </w:r>
      <w:r w:rsidRPr="00E026C5">
        <w:rPr>
          <w:rFonts w:eastAsia="MS Mincho" w:cstheme="minorHAnsi"/>
          <w:sz w:val="22"/>
          <w:szCs w:val="22"/>
        </w:rPr>
        <w:t xml:space="preserve">. </w:t>
      </w:r>
      <w:r w:rsidR="000D7AC3" w:rsidRPr="00E026C5">
        <w:rPr>
          <w:rFonts w:eastAsia="MS Mincho" w:cstheme="minorHAnsi"/>
          <w:sz w:val="22"/>
          <w:szCs w:val="22"/>
        </w:rPr>
        <w:t>Bugün meme MRG meme hastalıklarının tanısında mamografi, ultrasonografi ve görüntüleme eşliğinde biyopsi ile birlikte ana metotlardan biridir</w:t>
      </w:r>
      <w:r w:rsidR="00611E08" w:rsidRPr="00E026C5">
        <w:rPr>
          <w:rFonts w:eastAsia="MS Mincho" w:cstheme="minorHAnsi"/>
          <w:sz w:val="22"/>
          <w:szCs w:val="22"/>
        </w:rPr>
        <w:t xml:space="preserve">. </w:t>
      </w:r>
      <w:r w:rsidR="00FC7A1A" w:rsidRPr="00E026C5">
        <w:rPr>
          <w:rFonts w:eastAsia="MS Mincho" w:cstheme="minorHAnsi"/>
          <w:sz w:val="22"/>
          <w:szCs w:val="22"/>
        </w:rPr>
        <w:t xml:space="preserve">Temelinde </w:t>
      </w:r>
      <w:r w:rsidR="00611E08" w:rsidRPr="00E026C5">
        <w:rPr>
          <w:rFonts w:eastAsia="MS Mincho" w:cstheme="minorHAnsi"/>
          <w:sz w:val="22"/>
          <w:szCs w:val="22"/>
        </w:rPr>
        <w:t xml:space="preserve">(a) </w:t>
      </w:r>
      <w:r w:rsidR="00FC7A1A" w:rsidRPr="00E026C5">
        <w:rPr>
          <w:rFonts w:eastAsia="MS Mincho" w:cstheme="minorHAnsi"/>
          <w:sz w:val="22"/>
          <w:szCs w:val="22"/>
        </w:rPr>
        <w:t xml:space="preserve">yüksek kalitede </w:t>
      </w:r>
      <w:proofErr w:type="spellStart"/>
      <w:r w:rsidR="00FC7A1A" w:rsidRPr="00E026C5">
        <w:rPr>
          <w:rFonts w:eastAsia="MS Mincho" w:cstheme="minorHAnsi"/>
          <w:sz w:val="22"/>
          <w:szCs w:val="22"/>
        </w:rPr>
        <w:t>magnet</w:t>
      </w:r>
      <w:proofErr w:type="spellEnd"/>
      <w:r w:rsidR="00FC7A1A" w:rsidRPr="00E026C5">
        <w:rPr>
          <w:rFonts w:eastAsia="MS Mincho" w:cstheme="minorHAnsi"/>
          <w:sz w:val="22"/>
          <w:szCs w:val="22"/>
        </w:rPr>
        <w:t xml:space="preserve"> ile </w:t>
      </w:r>
      <w:r w:rsidR="00611E08" w:rsidRPr="00E026C5">
        <w:rPr>
          <w:rFonts w:eastAsia="MS Mincho" w:cstheme="minorHAnsi"/>
          <w:sz w:val="22"/>
          <w:szCs w:val="22"/>
        </w:rPr>
        <w:t xml:space="preserve">yüksek manyetik alan </w:t>
      </w:r>
      <w:r w:rsidR="00FC7A1A" w:rsidRPr="00E026C5">
        <w:rPr>
          <w:rFonts w:eastAsia="MS Mincho" w:cstheme="minorHAnsi"/>
          <w:sz w:val="22"/>
          <w:szCs w:val="22"/>
        </w:rPr>
        <w:t xml:space="preserve">(b) </w:t>
      </w:r>
      <w:proofErr w:type="spellStart"/>
      <w:r w:rsidR="00FC7A1A" w:rsidRPr="00E026C5">
        <w:rPr>
          <w:rFonts w:eastAsia="MS Mincho" w:cstheme="minorHAnsi"/>
          <w:sz w:val="22"/>
          <w:szCs w:val="22"/>
        </w:rPr>
        <w:t>Magnet</w:t>
      </w:r>
      <w:proofErr w:type="spellEnd"/>
      <w:r w:rsidR="00FC7A1A" w:rsidRPr="00E026C5">
        <w:rPr>
          <w:rFonts w:eastAsia="MS Mincho" w:cstheme="minorHAnsi"/>
          <w:sz w:val="22"/>
          <w:szCs w:val="22"/>
        </w:rPr>
        <w:t xml:space="preserve"> içinde </w:t>
      </w:r>
      <w:r w:rsidR="00FC7A1A" w:rsidRPr="00E026C5">
        <w:rPr>
          <w:rFonts w:eastAsia="MS Mincho" w:cstheme="minorHAnsi"/>
          <w:sz w:val="22"/>
          <w:szCs w:val="22"/>
        </w:rPr>
        <w:lastRenderedPageBreak/>
        <w:t xml:space="preserve">incelenen bölgeye yakın yerleştirilmiş düşük enerjili elektromanyetik dalgalar (radyo televizyon ve telefonlardakine benzer </w:t>
      </w:r>
      <w:proofErr w:type="spellStart"/>
      <w:r w:rsidR="00FC7A1A" w:rsidRPr="00E026C5">
        <w:rPr>
          <w:rFonts w:eastAsia="MS Mincho" w:cstheme="minorHAnsi"/>
          <w:sz w:val="22"/>
          <w:szCs w:val="22"/>
        </w:rPr>
        <w:t>radyofrekans</w:t>
      </w:r>
      <w:proofErr w:type="spellEnd"/>
      <w:r w:rsidR="00FC7A1A" w:rsidRPr="00E026C5">
        <w:rPr>
          <w:rFonts w:eastAsia="MS Mincho" w:cstheme="minorHAnsi"/>
          <w:sz w:val="22"/>
          <w:szCs w:val="22"/>
        </w:rPr>
        <w:t xml:space="preserve"> dalgaları) yayan ve alan özel sarmallar (antenler) kullanılır. MRG meme </w:t>
      </w:r>
      <w:proofErr w:type="gramStart"/>
      <w:r w:rsidR="00FC7A1A" w:rsidRPr="00E026C5">
        <w:rPr>
          <w:rFonts w:eastAsia="MS Mincho" w:cstheme="minorHAnsi"/>
          <w:sz w:val="22"/>
          <w:szCs w:val="22"/>
        </w:rPr>
        <w:t>anomalilerini</w:t>
      </w:r>
      <w:proofErr w:type="gramEnd"/>
      <w:r w:rsidR="00FC7A1A" w:rsidRPr="00E026C5">
        <w:rPr>
          <w:rFonts w:eastAsia="MS Mincho" w:cstheme="minorHAnsi"/>
          <w:sz w:val="22"/>
          <w:szCs w:val="22"/>
        </w:rPr>
        <w:t xml:space="preserve"> ve lezyonlarını iyi ayırt edebilir.</w:t>
      </w:r>
      <w:r w:rsidR="00022386" w:rsidRPr="00E026C5">
        <w:rPr>
          <w:rFonts w:eastAsia="MS Mincho" w:cstheme="minorHAnsi"/>
          <w:sz w:val="22"/>
          <w:szCs w:val="22"/>
        </w:rPr>
        <w:t xml:space="preserve"> Ancak tanı koyabilmek veya </w:t>
      </w:r>
      <w:r w:rsidR="00E57CFC" w:rsidRPr="00E026C5">
        <w:rPr>
          <w:rFonts w:eastAsia="MS Mincho" w:cstheme="minorHAnsi"/>
          <w:sz w:val="22"/>
          <w:szCs w:val="22"/>
        </w:rPr>
        <w:t xml:space="preserve">kanseri ekarte edebilmek </w:t>
      </w:r>
      <w:r w:rsidR="005C0F5E" w:rsidRPr="00E026C5">
        <w:rPr>
          <w:rFonts w:eastAsia="MS Mincho" w:cstheme="minorHAnsi"/>
          <w:sz w:val="22"/>
          <w:szCs w:val="22"/>
        </w:rPr>
        <w:t xml:space="preserve">için damar yolu ile </w:t>
      </w:r>
      <w:proofErr w:type="spellStart"/>
      <w:r w:rsidR="005C0F5E" w:rsidRPr="00E026C5">
        <w:rPr>
          <w:rFonts w:eastAsia="MS Mincho" w:cstheme="minorHAnsi"/>
          <w:sz w:val="22"/>
          <w:szCs w:val="22"/>
        </w:rPr>
        <w:t>gadolunium</w:t>
      </w:r>
      <w:proofErr w:type="spellEnd"/>
      <w:r w:rsidR="005C0F5E" w:rsidRPr="00E026C5">
        <w:rPr>
          <w:rFonts w:eastAsia="MS Mincho" w:cstheme="minorHAnsi"/>
          <w:sz w:val="22"/>
          <w:szCs w:val="22"/>
        </w:rPr>
        <w:t xml:space="preserve"> içeren </w:t>
      </w:r>
      <w:proofErr w:type="gramStart"/>
      <w:r w:rsidR="005C0F5E" w:rsidRPr="00E026C5">
        <w:rPr>
          <w:rFonts w:eastAsia="MS Mincho" w:cstheme="minorHAnsi"/>
          <w:sz w:val="22"/>
          <w:szCs w:val="22"/>
        </w:rPr>
        <w:t>kontrast</w:t>
      </w:r>
      <w:proofErr w:type="gramEnd"/>
      <w:r w:rsidR="005C0F5E" w:rsidRPr="00E026C5">
        <w:rPr>
          <w:rFonts w:eastAsia="MS Mincho" w:cstheme="minorHAnsi"/>
          <w:sz w:val="22"/>
          <w:szCs w:val="22"/>
        </w:rPr>
        <w:t xml:space="preserve"> madde (KM) verilmesi gerekmektedir. Meme </w:t>
      </w:r>
      <w:proofErr w:type="spellStart"/>
      <w:r w:rsidR="005C0F5E" w:rsidRPr="00E026C5">
        <w:rPr>
          <w:rFonts w:eastAsia="MS Mincho" w:cstheme="minorHAnsi"/>
          <w:sz w:val="22"/>
          <w:szCs w:val="22"/>
        </w:rPr>
        <w:t>implantlarının</w:t>
      </w:r>
      <w:proofErr w:type="spellEnd"/>
      <w:r w:rsidR="005C0F5E" w:rsidRPr="00E026C5">
        <w:rPr>
          <w:rFonts w:eastAsia="MS Mincho" w:cstheme="minorHAnsi"/>
          <w:sz w:val="22"/>
          <w:szCs w:val="22"/>
        </w:rPr>
        <w:t xml:space="preserve"> bütünlüğünün değerlendirilmesinde KM </w:t>
      </w:r>
      <w:proofErr w:type="gramStart"/>
      <w:r w:rsidR="005C0F5E" w:rsidRPr="00E026C5">
        <w:rPr>
          <w:rFonts w:eastAsia="MS Mincho" w:cstheme="minorHAnsi"/>
          <w:sz w:val="22"/>
          <w:szCs w:val="22"/>
        </w:rPr>
        <w:t>enjeksiyonu</w:t>
      </w:r>
      <w:proofErr w:type="gramEnd"/>
      <w:r w:rsidR="005C0F5E" w:rsidRPr="00E026C5">
        <w:rPr>
          <w:rFonts w:eastAsia="MS Mincho" w:cstheme="minorHAnsi"/>
          <w:sz w:val="22"/>
          <w:szCs w:val="22"/>
        </w:rPr>
        <w:t xml:space="preserve"> gerekmemektedir. MRG hastaya potansiyel tehlikesi olan radyasyon vermez, ancak diğer önemli önlemler, </w:t>
      </w:r>
      <w:proofErr w:type="spellStart"/>
      <w:r w:rsidR="005C0F5E" w:rsidRPr="00E026C5">
        <w:rPr>
          <w:rFonts w:eastAsia="MS Mincho" w:cstheme="minorHAnsi"/>
          <w:sz w:val="22"/>
          <w:szCs w:val="22"/>
        </w:rPr>
        <w:t>kontrendikasyonlar</w:t>
      </w:r>
      <w:proofErr w:type="spellEnd"/>
      <w:r w:rsidR="005C0F5E" w:rsidRPr="00E026C5">
        <w:rPr>
          <w:rFonts w:eastAsia="MS Mincho" w:cstheme="minorHAnsi"/>
          <w:sz w:val="22"/>
          <w:szCs w:val="22"/>
        </w:rPr>
        <w:t>, ve muhtemel yan etkiler</w:t>
      </w:r>
      <w:r w:rsidR="00B625CC" w:rsidRPr="00E026C5">
        <w:rPr>
          <w:rFonts w:eastAsia="MS Mincho" w:cstheme="minorHAnsi"/>
          <w:sz w:val="22"/>
          <w:szCs w:val="22"/>
        </w:rPr>
        <w:t xml:space="preserve"> (KM ye bağlı olanlar </w:t>
      </w:r>
      <w:proofErr w:type="gramStart"/>
      <w:r w:rsidR="00B625CC" w:rsidRPr="00E026C5">
        <w:rPr>
          <w:rFonts w:eastAsia="MS Mincho" w:cstheme="minorHAnsi"/>
          <w:sz w:val="22"/>
          <w:szCs w:val="22"/>
        </w:rPr>
        <w:t>dahil</w:t>
      </w:r>
      <w:proofErr w:type="gramEnd"/>
      <w:r w:rsidR="00B625CC" w:rsidRPr="00E026C5">
        <w:rPr>
          <w:rFonts w:eastAsia="MS Mincho" w:cstheme="minorHAnsi"/>
          <w:sz w:val="22"/>
          <w:szCs w:val="22"/>
        </w:rPr>
        <w:t xml:space="preserve">) göz önünde bulundurulmalıdır. </w:t>
      </w:r>
    </w:p>
    <w:p w:rsidR="00465FFC" w:rsidRPr="00E026C5" w:rsidRDefault="00465FFC"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Kanserin y</w:t>
      </w:r>
      <w:r w:rsidR="000606E2" w:rsidRPr="00E026C5">
        <w:rPr>
          <w:rFonts w:cstheme="minorHAnsi"/>
          <w:sz w:val="22"/>
          <w:szCs w:val="22"/>
        </w:rPr>
        <w:t>akalanması açısından MRG</w:t>
      </w:r>
      <w:r w:rsidR="00353181" w:rsidRPr="00E026C5">
        <w:rPr>
          <w:rFonts w:cstheme="minorHAnsi"/>
          <w:sz w:val="22"/>
          <w:szCs w:val="22"/>
        </w:rPr>
        <w:t>,</w:t>
      </w:r>
      <w:r w:rsidR="000606E2" w:rsidRPr="00E026C5">
        <w:rPr>
          <w:rFonts w:cstheme="minorHAnsi"/>
          <w:sz w:val="22"/>
          <w:szCs w:val="22"/>
        </w:rPr>
        <w:t xml:space="preserve"> mamografi ve </w:t>
      </w:r>
      <w:proofErr w:type="gramStart"/>
      <w:r w:rsidR="000606E2" w:rsidRPr="00E026C5">
        <w:rPr>
          <w:rFonts w:cstheme="minorHAnsi"/>
          <w:sz w:val="22"/>
          <w:szCs w:val="22"/>
        </w:rPr>
        <w:t>ultrasona</w:t>
      </w:r>
      <w:proofErr w:type="gramEnd"/>
      <w:r w:rsidR="000606E2" w:rsidRPr="00E026C5">
        <w:rPr>
          <w:rFonts w:cstheme="minorHAnsi"/>
          <w:sz w:val="22"/>
          <w:szCs w:val="22"/>
        </w:rPr>
        <w:t xml:space="preserve"> göre üstündür (ancak tamamen onların yerine geçemez). Tanısal p</w:t>
      </w:r>
      <w:r w:rsidR="00690560" w:rsidRPr="00E026C5">
        <w:rPr>
          <w:rFonts w:cstheme="minorHAnsi"/>
          <w:sz w:val="22"/>
          <w:szCs w:val="22"/>
        </w:rPr>
        <w:t>e</w:t>
      </w:r>
      <w:r w:rsidR="000606E2" w:rsidRPr="00E026C5">
        <w:rPr>
          <w:rFonts w:cstheme="minorHAnsi"/>
          <w:sz w:val="22"/>
          <w:szCs w:val="22"/>
        </w:rPr>
        <w:t xml:space="preserve">rformansı birçok çalışma ile gösterilmiştir. </w:t>
      </w:r>
      <w:r w:rsidR="00690560" w:rsidRPr="00E026C5">
        <w:rPr>
          <w:rFonts w:cstheme="minorHAnsi"/>
          <w:sz w:val="22"/>
          <w:szCs w:val="22"/>
        </w:rPr>
        <w:t xml:space="preserve">Ancak MRG aynı zamanda başka türlü </w:t>
      </w:r>
      <w:r w:rsidR="00C13E1A" w:rsidRPr="00E026C5">
        <w:rPr>
          <w:rFonts w:cstheme="minorHAnsi"/>
          <w:sz w:val="22"/>
          <w:szCs w:val="22"/>
        </w:rPr>
        <w:t>fark edilmeyecek</w:t>
      </w:r>
      <w:r w:rsidR="00690560" w:rsidRPr="00E026C5">
        <w:rPr>
          <w:rFonts w:cstheme="minorHAnsi"/>
          <w:sz w:val="22"/>
          <w:szCs w:val="22"/>
        </w:rPr>
        <w:t xml:space="preserve"> iyi huylu lezyonları da yakalar ve </w:t>
      </w:r>
      <w:r w:rsidR="00851FC5" w:rsidRPr="00E026C5">
        <w:rPr>
          <w:rFonts w:cstheme="minorHAnsi"/>
          <w:sz w:val="22"/>
          <w:szCs w:val="22"/>
        </w:rPr>
        <w:t xml:space="preserve">aksi halde </w:t>
      </w:r>
      <w:r w:rsidR="00690560" w:rsidRPr="00E026C5">
        <w:rPr>
          <w:rFonts w:cstheme="minorHAnsi"/>
          <w:sz w:val="22"/>
          <w:szCs w:val="22"/>
        </w:rPr>
        <w:t xml:space="preserve">gereksiz olan </w:t>
      </w:r>
      <w:r w:rsidR="00851FC5" w:rsidRPr="00E026C5">
        <w:rPr>
          <w:rFonts w:cstheme="minorHAnsi"/>
          <w:sz w:val="22"/>
          <w:szCs w:val="22"/>
        </w:rPr>
        <w:t>ek araştırmalara neden olur. Maliyetler göz önünde bulundurulmalıdır</w:t>
      </w:r>
      <w:r w:rsidR="00353181" w:rsidRPr="00E026C5">
        <w:rPr>
          <w:rFonts w:cstheme="minorHAnsi"/>
          <w:sz w:val="22"/>
          <w:szCs w:val="22"/>
        </w:rPr>
        <w:t>,</w:t>
      </w:r>
      <w:r w:rsidR="00851FC5" w:rsidRPr="00E026C5">
        <w:rPr>
          <w:rFonts w:cstheme="minorHAnsi"/>
          <w:sz w:val="22"/>
          <w:szCs w:val="22"/>
        </w:rPr>
        <w:t xml:space="preserve"> zira MRG</w:t>
      </w:r>
      <w:r w:rsidR="00353181" w:rsidRPr="00E026C5">
        <w:rPr>
          <w:rFonts w:cstheme="minorHAnsi"/>
          <w:sz w:val="22"/>
          <w:szCs w:val="22"/>
        </w:rPr>
        <w:t>,</w:t>
      </w:r>
      <w:r w:rsidR="00851FC5" w:rsidRPr="00E026C5">
        <w:rPr>
          <w:rFonts w:cstheme="minorHAnsi"/>
          <w:sz w:val="22"/>
          <w:szCs w:val="22"/>
        </w:rPr>
        <w:t xml:space="preserve"> mamografi ve ultrasonografiden pahalıdır. Meme </w:t>
      </w:r>
      <w:r w:rsidR="008F3570" w:rsidRPr="00E026C5">
        <w:rPr>
          <w:rFonts w:cstheme="minorHAnsi"/>
          <w:sz w:val="22"/>
          <w:szCs w:val="22"/>
        </w:rPr>
        <w:t xml:space="preserve">MRG </w:t>
      </w:r>
      <w:proofErr w:type="spellStart"/>
      <w:r w:rsidR="008F3570" w:rsidRPr="00E026C5">
        <w:rPr>
          <w:rFonts w:cstheme="minorHAnsi"/>
          <w:sz w:val="22"/>
          <w:szCs w:val="22"/>
        </w:rPr>
        <w:t>nin</w:t>
      </w:r>
      <w:proofErr w:type="spellEnd"/>
      <w:r w:rsidR="008F3570" w:rsidRPr="00E026C5">
        <w:rPr>
          <w:rFonts w:cstheme="minorHAnsi"/>
          <w:sz w:val="22"/>
          <w:szCs w:val="22"/>
        </w:rPr>
        <w:t xml:space="preserve"> ana </w:t>
      </w:r>
      <w:proofErr w:type="spellStart"/>
      <w:r w:rsidR="008F3570" w:rsidRPr="00E026C5">
        <w:rPr>
          <w:rFonts w:cstheme="minorHAnsi"/>
          <w:sz w:val="22"/>
          <w:szCs w:val="22"/>
        </w:rPr>
        <w:t>endikasyonları</w:t>
      </w:r>
      <w:proofErr w:type="spellEnd"/>
      <w:r w:rsidR="008F3570" w:rsidRPr="00E026C5">
        <w:rPr>
          <w:rFonts w:cstheme="minorHAnsi"/>
          <w:sz w:val="22"/>
          <w:szCs w:val="22"/>
        </w:rPr>
        <w:t xml:space="preserve"> [5–9] Tablo 1 de verilmiştir. </w:t>
      </w:r>
    </w:p>
    <w:p w:rsidR="00153309" w:rsidRPr="00E026C5" w:rsidRDefault="00E96E73"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Kadının bilgilendirilmesi </w:t>
      </w:r>
      <w:r w:rsidR="00C751E4" w:rsidRPr="00E026C5">
        <w:rPr>
          <w:rFonts w:cstheme="minorHAnsi"/>
          <w:sz w:val="22"/>
          <w:szCs w:val="22"/>
        </w:rPr>
        <w:t xml:space="preserve">sadece meme MRG </w:t>
      </w:r>
      <w:proofErr w:type="spellStart"/>
      <w:r w:rsidR="00C751E4" w:rsidRPr="00E026C5">
        <w:rPr>
          <w:rFonts w:cstheme="minorHAnsi"/>
          <w:sz w:val="22"/>
          <w:szCs w:val="22"/>
        </w:rPr>
        <w:t>nin</w:t>
      </w:r>
      <w:proofErr w:type="spellEnd"/>
      <w:r w:rsidR="00C751E4" w:rsidRPr="00E026C5">
        <w:rPr>
          <w:rFonts w:cstheme="minorHAnsi"/>
          <w:sz w:val="22"/>
          <w:szCs w:val="22"/>
        </w:rPr>
        <w:t xml:space="preserve"> avantaj ve dezavantajlarının farkındalığı açısından değil aynı zamanda incelemeye hazırl</w:t>
      </w:r>
      <w:r w:rsidR="00353181" w:rsidRPr="00E026C5">
        <w:rPr>
          <w:rFonts w:cstheme="minorHAnsi"/>
          <w:sz w:val="22"/>
          <w:szCs w:val="22"/>
        </w:rPr>
        <w:t>a</w:t>
      </w:r>
      <w:r w:rsidR="00C751E4" w:rsidRPr="00E026C5">
        <w:rPr>
          <w:rFonts w:cstheme="minorHAnsi"/>
          <w:sz w:val="22"/>
          <w:szCs w:val="22"/>
        </w:rPr>
        <w:t xml:space="preserve">nması için de </w:t>
      </w:r>
      <w:r w:rsidRPr="00E026C5">
        <w:rPr>
          <w:rFonts w:cstheme="minorHAnsi"/>
          <w:sz w:val="22"/>
          <w:szCs w:val="22"/>
        </w:rPr>
        <w:t>önemli</w:t>
      </w:r>
      <w:r w:rsidR="00353181" w:rsidRPr="00E026C5">
        <w:rPr>
          <w:rFonts w:cstheme="minorHAnsi"/>
          <w:sz w:val="22"/>
          <w:szCs w:val="22"/>
        </w:rPr>
        <w:t>dir</w:t>
      </w:r>
      <w:r w:rsidR="00C751E4" w:rsidRPr="00E026C5">
        <w:rPr>
          <w:rFonts w:cstheme="minorHAnsi"/>
          <w:sz w:val="22"/>
          <w:szCs w:val="22"/>
        </w:rPr>
        <w:t xml:space="preserve">. Hastalar meme MRG ile ilgili olası yararlar ve riskler </w:t>
      </w:r>
      <w:r w:rsidR="007F6949" w:rsidRPr="00E026C5">
        <w:rPr>
          <w:rFonts w:cstheme="minorHAnsi"/>
          <w:sz w:val="22"/>
          <w:szCs w:val="22"/>
        </w:rPr>
        <w:t xml:space="preserve">yanında </w:t>
      </w:r>
      <w:r w:rsidR="000A1AC7" w:rsidRPr="00E026C5">
        <w:rPr>
          <w:rFonts w:cstheme="minorHAnsi"/>
          <w:sz w:val="22"/>
          <w:szCs w:val="22"/>
        </w:rPr>
        <w:t>bu inceleme nedeni ile yapılması gere</w:t>
      </w:r>
      <w:r w:rsidR="00353181" w:rsidRPr="00E026C5">
        <w:rPr>
          <w:rFonts w:cstheme="minorHAnsi"/>
          <w:sz w:val="22"/>
          <w:szCs w:val="22"/>
        </w:rPr>
        <w:t>kebilecek ileri incelemeler</w:t>
      </w:r>
      <w:r w:rsidR="007F6949" w:rsidRPr="00E026C5">
        <w:rPr>
          <w:rFonts w:cstheme="minorHAnsi"/>
          <w:sz w:val="22"/>
          <w:szCs w:val="22"/>
        </w:rPr>
        <w:t xml:space="preserve"> hakkında </w:t>
      </w:r>
      <w:r w:rsidR="00353181" w:rsidRPr="00E026C5">
        <w:rPr>
          <w:rFonts w:cstheme="minorHAnsi"/>
          <w:sz w:val="22"/>
          <w:szCs w:val="22"/>
        </w:rPr>
        <w:t xml:space="preserve">da </w:t>
      </w:r>
      <w:r w:rsidR="007F6949" w:rsidRPr="00E026C5">
        <w:rPr>
          <w:rFonts w:cstheme="minorHAnsi"/>
          <w:sz w:val="22"/>
          <w:szCs w:val="22"/>
        </w:rPr>
        <w:t xml:space="preserve">bilgi sahibi olmalıdırlar. </w:t>
      </w:r>
      <w:r w:rsidR="00C248CE" w:rsidRPr="00E026C5">
        <w:rPr>
          <w:rFonts w:cstheme="minorHAnsi"/>
          <w:sz w:val="22"/>
          <w:szCs w:val="22"/>
        </w:rPr>
        <w:t>Zaten m</w:t>
      </w:r>
      <w:r w:rsidR="007F6949" w:rsidRPr="00E026C5">
        <w:rPr>
          <w:rFonts w:cstheme="minorHAnsi"/>
          <w:sz w:val="22"/>
          <w:szCs w:val="22"/>
        </w:rPr>
        <w:t xml:space="preserve">eme MRG </w:t>
      </w:r>
      <w:proofErr w:type="spellStart"/>
      <w:r w:rsidR="007F6949" w:rsidRPr="00E026C5">
        <w:rPr>
          <w:rFonts w:cstheme="minorHAnsi"/>
          <w:sz w:val="22"/>
          <w:szCs w:val="22"/>
        </w:rPr>
        <w:t>nin</w:t>
      </w:r>
      <w:proofErr w:type="spellEnd"/>
      <w:r w:rsidR="007F6949" w:rsidRPr="00E026C5">
        <w:rPr>
          <w:rFonts w:cstheme="minorHAnsi"/>
          <w:sz w:val="22"/>
          <w:szCs w:val="22"/>
        </w:rPr>
        <w:t xml:space="preserve"> teknik kalitesi hasta uyumuna bağlıdır. </w:t>
      </w:r>
    </w:p>
    <w:p w:rsidR="00153309" w:rsidRPr="00E026C5" w:rsidRDefault="00C248CE"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Bu yazı Avrupa Meme Görüntüleme Derneği (EUSOBI) tarafından çıkarılan bir seri kadınları bilgilendirme önergelerinden ikincisi olup</w:t>
      </w:r>
      <w:r w:rsidR="00353181" w:rsidRPr="00E026C5">
        <w:rPr>
          <w:rFonts w:cstheme="minorHAnsi"/>
          <w:sz w:val="22"/>
          <w:szCs w:val="22"/>
        </w:rPr>
        <w:t>,</w:t>
      </w:r>
      <w:r w:rsidRPr="00E026C5">
        <w:rPr>
          <w:rFonts w:cstheme="minorHAnsi"/>
          <w:sz w:val="22"/>
          <w:szCs w:val="22"/>
        </w:rPr>
        <w:t xml:space="preserve"> ilki mamografiye odaklıdır [10</w:t>
      </w:r>
      <w:r w:rsidR="00353181" w:rsidRPr="00E026C5">
        <w:rPr>
          <w:rFonts w:cstheme="minorHAnsi"/>
          <w:sz w:val="22"/>
          <w:szCs w:val="22"/>
        </w:rPr>
        <w:t>]. Kadınlar</w:t>
      </w:r>
      <w:r w:rsidRPr="00E026C5">
        <w:rPr>
          <w:rFonts w:cstheme="minorHAnsi"/>
          <w:sz w:val="22"/>
          <w:szCs w:val="22"/>
        </w:rPr>
        <w:t xml:space="preserve"> ve meme MRG yapılması planlanan hastaları olan doktorlar içindir. Özellikle kadınlar ile direk iletişimde kullanılacak 17 not ve 5 sıkça sorulan soru düzenle</w:t>
      </w:r>
      <w:r w:rsidR="00353181" w:rsidRPr="00E026C5">
        <w:rPr>
          <w:rFonts w:cstheme="minorHAnsi"/>
          <w:sz w:val="22"/>
          <w:szCs w:val="22"/>
        </w:rPr>
        <w:t xml:space="preserve">nmiştir. Farklı çok sayıda konudan bahsedildiği için, </w:t>
      </w:r>
      <w:r w:rsidRPr="00E026C5">
        <w:rPr>
          <w:rFonts w:cstheme="minorHAnsi"/>
          <w:sz w:val="22"/>
          <w:szCs w:val="22"/>
        </w:rPr>
        <w:t xml:space="preserve">her yazar genel olarak </w:t>
      </w:r>
      <w:r w:rsidR="008B58D6" w:rsidRPr="00E026C5">
        <w:rPr>
          <w:rFonts w:cstheme="minorHAnsi"/>
          <w:sz w:val="22"/>
          <w:szCs w:val="22"/>
        </w:rPr>
        <w:t>bu öneriler de hemfikir olsa da</w:t>
      </w:r>
      <w:r w:rsidR="00353181" w:rsidRPr="00E026C5">
        <w:rPr>
          <w:rFonts w:cstheme="minorHAnsi"/>
          <w:sz w:val="22"/>
          <w:szCs w:val="22"/>
        </w:rPr>
        <w:t xml:space="preserve"> tek tek </w:t>
      </w:r>
      <w:r w:rsidR="008B58D6" w:rsidRPr="00E026C5">
        <w:rPr>
          <w:rFonts w:cstheme="minorHAnsi"/>
          <w:sz w:val="22"/>
          <w:szCs w:val="22"/>
        </w:rPr>
        <w:t>ifadeler</w:t>
      </w:r>
      <w:r w:rsidR="00353181" w:rsidRPr="00E026C5">
        <w:rPr>
          <w:rFonts w:cstheme="minorHAnsi"/>
          <w:sz w:val="22"/>
          <w:szCs w:val="22"/>
        </w:rPr>
        <w:t xml:space="preserve"> hakkında </w:t>
      </w:r>
      <w:r w:rsidRPr="00E026C5">
        <w:rPr>
          <w:rFonts w:cstheme="minorHAnsi"/>
          <w:sz w:val="22"/>
          <w:szCs w:val="22"/>
        </w:rPr>
        <w:t xml:space="preserve">farklı fikirleri olabilir. </w:t>
      </w:r>
      <w:r w:rsidR="00AF1D82" w:rsidRPr="00E026C5">
        <w:rPr>
          <w:rFonts w:cstheme="minorHAnsi"/>
          <w:sz w:val="22"/>
          <w:szCs w:val="22"/>
        </w:rPr>
        <w:t xml:space="preserve">Son olarak, Avrupa ülkeleri arasındaki eldeki teknoloji, ulusal rehberler, klinik uygulamalar, sağlık </w:t>
      </w:r>
      <w:r w:rsidR="008B58D6" w:rsidRPr="00E026C5">
        <w:rPr>
          <w:rFonts w:cstheme="minorHAnsi"/>
          <w:sz w:val="22"/>
          <w:szCs w:val="22"/>
        </w:rPr>
        <w:t xml:space="preserve">sistemleri ve sağlık güvencesi </w:t>
      </w:r>
      <w:r w:rsidR="00AF1D82" w:rsidRPr="00E026C5">
        <w:rPr>
          <w:rFonts w:cstheme="minorHAnsi"/>
          <w:sz w:val="22"/>
          <w:szCs w:val="22"/>
        </w:rPr>
        <w:t xml:space="preserve">ile ilgili farklılıklar da söz konusudur. Bu nedenle buradaki öneriler yerel şartlara göre farklı şekilde uygulanabilir. </w:t>
      </w:r>
    </w:p>
    <w:p w:rsidR="005B2E19" w:rsidRPr="00E026C5" w:rsidRDefault="005B2E19" w:rsidP="005B2E19">
      <w:pPr>
        <w:widowControl w:val="0"/>
        <w:autoSpaceDE w:val="0"/>
        <w:autoSpaceDN w:val="0"/>
        <w:adjustRightInd w:val="0"/>
        <w:spacing w:after="240" w:line="260" w:lineRule="atLeast"/>
        <w:rPr>
          <w:rFonts w:cstheme="minorHAnsi"/>
          <w:sz w:val="22"/>
          <w:szCs w:val="22"/>
        </w:rPr>
      </w:pPr>
      <w:r w:rsidRPr="00E026C5">
        <w:rPr>
          <w:rFonts w:cstheme="minorHAnsi"/>
          <w:sz w:val="22"/>
          <w:szCs w:val="22"/>
        </w:rPr>
        <w:t xml:space="preserve">Tablo 1: Meme MRG </w:t>
      </w:r>
      <w:proofErr w:type="spellStart"/>
      <w:r w:rsidRPr="00E026C5">
        <w:rPr>
          <w:rFonts w:cstheme="minorHAnsi"/>
          <w:sz w:val="22"/>
          <w:szCs w:val="22"/>
        </w:rPr>
        <w:t>Endikasyonları</w:t>
      </w:r>
      <w:proofErr w:type="spellEnd"/>
    </w:p>
    <w:tbl>
      <w:tblPr>
        <w:tblStyle w:val="TabloKlavuzu"/>
        <w:tblpPr w:leftFromText="180" w:rightFromText="180" w:vertAnchor="text" w:horzAnchor="page" w:tblpX="1450" w:tblpY="263"/>
        <w:tblW w:w="0" w:type="auto"/>
        <w:tblLook w:val="04A0"/>
      </w:tblPr>
      <w:tblGrid>
        <w:gridCol w:w="9396"/>
      </w:tblGrid>
      <w:tr w:rsidR="00E026C5" w:rsidRPr="00E026C5" w:rsidTr="00157505">
        <w:tc>
          <w:tcPr>
            <w:tcW w:w="9396" w:type="dxa"/>
            <w:tcBorders>
              <w:bottom w:val="nil"/>
            </w:tcBorders>
          </w:tcPr>
          <w:p w:rsidR="00DC1312" w:rsidRPr="00E026C5" w:rsidRDefault="00DC1312" w:rsidP="00DC1312">
            <w:pPr>
              <w:widowControl w:val="0"/>
              <w:autoSpaceDE w:val="0"/>
              <w:autoSpaceDN w:val="0"/>
              <w:adjustRightInd w:val="0"/>
              <w:spacing w:after="240" w:line="260" w:lineRule="atLeast"/>
              <w:rPr>
                <w:rFonts w:cstheme="minorHAnsi"/>
                <w:sz w:val="22"/>
                <w:szCs w:val="22"/>
              </w:rPr>
            </w:pPr>
            <w:r w:rsidRPr="00E026C5">
              <w:rPr>
                <w:rFonts w:cstheme="minorHAnsi"/>
                <w:sz w:val="22"/>
                <w:szCs w:val="22"/>
              </w:rPr>
              <w:t>Yüksek riskli kadınların taranması</w:t>
            </w:r>
          </w:p>
        </w:tc>
      </w:tr>
      <w:tr w:rsidR="00E026C5" w:rsidRPr="00E026C5" w:rsidTr="00157505">
        <w:tc>
          <w:tcPr>
            <w:tcW w:w="9396" w:type="dxa"/>
            <w:tcBorders>
              <w:top w:val="nil"/>
              <w:bottom w:val="nil"/>
            </w:tcBorders>
          </w:tcPr>
          <w:p w:rsidR="00DC1312" w:rsidRPr="00E026C5" w:rsidRDefault="00157505" w:rsidP="00157505">
            <w:pPr>
              <w:widowControl w:val="0"/>
              <w:autoSpaceDE w:val="0"/>
              <w:autoSpaceDN w:val="0"/>
              <w:adjustRightInd w:val="0"/>
              <w:spacing w:after="240" w:line="260" w:lineRule="atLeast"/>
              <w:rPr>
                <w:rFonts w:cstheme="minorHAnsi"/>
                <w:sz w:val="22"/>
                <w:szCs w:val="22"/>
              </w:rPr>
            </w:pPr>
            <w:r w:rsidRPr="00E026C5">
              <w:rPr>
                <w:rFonts w:cstheme="minorHAnsi"/>
                <w:sz w:val="22"/>
                <w:szCs w:val="22"/>
              </w:rPr>
              <w:t xml:space="preserve">Yeni tanı konmuş meme kanserinde cerrahi öncesi </w:t>
            </w:r>
            <w:proofErr w:type="spellStart"/>
            <w:r w:rsidRPr="00E026C5">
              <w:rPr>
                <w:rFonts w:cstheme="minorHAnsi"/>
                <w:sz w:val="22"/>
                <w:szCs w:val="22"/>
              </w:rPr>
              <w:t>evreleme</w:t>
            </w:r>
            <w:proofErr w:type="spellEnd"/>
            <w:r w:rsidRPr="00E026C5">
              <w:rPr>
                <w:rFonts w:cstheme="minorHAnsi"/>
                <w:sz w:val="22"/>
                <w:szCs w:val="22"/>
              </w:rPr>
              <w:t xml:space="preserve"> (aynı taraf – karşı taraf)</w:t>
            </w:r>
          </w:p>
        </w:tc>
      </w:tr>
      <w:tr w:rsidR="00E026C5" w:rsidRPr="00E026C5" w:rsidTr="00157505">
        <w:tc>
          <w:tcPr>
            <w:tcW w:w="9396" w:type="dxa"/>
            <w:tcBorders>
              <w:top w:val="nil"/>
              <w:bottom w:val="nil"/>
            </w:tcBorders>
          </w:tcPr>
          <w:p w:rsidR="00DC1312" w:rsidRPr="00E026C5" w:rsidRDefault="00157505" w:rsidP="00157505">
            <w:pPr>
              <w:widowControl w:val="0"/>
              <w:autoSpaceDE w:val="0"/>
              <w:autoSpaceDN w:val="0"/>
              <w:adjustRightInd w:val="0"/>
              <w:spacing w:after="240" w:line="260" w:lineRule="atLeast"/>
              <w:rPr>
                <w:rFonts w:cstheme="minorHAnsi"/>
                <w:sz w:val="22"/>
                <w:szCs w:val="22"/>
              </w:rPr>
            </w:pPr>
            <w:proofErr w:type="spellStart"/>
            <w:r w:rsidRPr="00E026C5">
              <w:rPr>
                <w:rFonts w:cstheme="minorHAnsi"/>
                <w:sz w:val="22"/>
                <w:szCs w:val="22"/>
              </w:rPr>
              <w:t>Neoadjuvankemoterapinin</w:t>
            </w:r>
            <w:proofErr w:type="spellEnd"/>
            <w:r w:rsidRPr="00E026C5">
              <w:rPr>
                <w:rFonts w:cstheme="minorHAnsi"/>
                <w:sz w:val="22"/>
                <w:szCs w:val="22"/>
              </w:rPr>
              <w:t xml:space="preserve"> etkilerinin değerlendirilmesi</w:t>
            </w:r>
          </w:p>
        </w:tc>
      </w:tr>
      <w:tr w:rsidR="00E026C5" w:rsidRPr="00E026C5" w:rsidTr="00157505">
        <w:tc>
          <w:tcPr>
            <w:tcW w:w="9396" w:type="dxa"/>
            <w:tcBorders>
              <w:top w:val="nil"/>
              <w:bottom w:val="nil"/>
            </w:tcBorders>
          </w:tcPr>
          <w:p w:rsidR="00DC1312" w:rsidRPr="00E026C5" w:rsidRDefault="00157505" w:rsidP="00157505">
            <w:pPr>
              <w:widowControl w:val="0"/>
              <w:autoSpaceDE w:val="0"/>
              <w:autoSpaceDN w:val="0"/>
              <w:adjustRightInd w:val="0"/>
              <w:spacing w:after="240" w:line="260" w:lineRule="atLeast"/>
              <w:rPr>
                <w:rFonts w:cstheme="minorHAnsi"/>
                <w:sz w:val="22"/>
                <w:szCs w:val="22"/>
              </w:rPr>
            </w:pPr>
            <w:r w:rsidRPr="00E026C5">
              <w:rPr>
                <w:rFonts w:cstheme="minorHAnsi"/>
                <w:sz w:val="22"/>
                <w:szCs w:val="22"/>
              </w:rPr>
              <w:t xml:space="preserve">Meme </w:t>
            </w:r>
            <w:proofErr w:type="spellStart"/>
            <w:r w:rsidRPr="00E026C5">
              <w:rPr>
                <w:rFonts w:cstheme="minorHAnsi"/>
                <w:sz w:val="22"/>
                <w:szCs w:val="22"/>
              </w:rPr>
              <w:t>implantı</w:t>
            </w:r>
            <w:proofErr w:type="spellEnd"/>
            <w:r w:rsidRPr="00E026C5">
              <w:rPr>
                <w:rFonts w:cstheme="minorHAnsi"/>
                <w:sz w:val="22"/>
                <w:szCs w:val="22"/>
              </w:rPr>
              <w:t xml:space="preserve"> olan kadınların değerlendirilmesi</w:t>
            </w:r>
          </w:p>
        </w:tc>
      </w:tr>
      <w:tr w:rsidR="00E026C5" w:rsidRPr="00E026C5" w:rsidTr="00157505">
        <w:tc>
          <w:tcPr>
            <w:tcW w:w="9396" w:type="dxa"/>
            <w:tcBorders>
              <w:top w:val="nil"/>
              <w:bottom w:val="nil"/>
            </w:tcBorders>
          </w:tcPr>
          <w:p w:rsidR="00DC1312" w:rsidRPr="00E026C5" w:rsidRDefault="00157505" w:rsidP="00157505">
            <w:pPr>
              <w:widowControl w:val="0"/>
              <w:autoSpaceDE w:val="0"/>
              <w:autoSpaceDN w:val="0"/>
              <w:adjustRightInd w:val="0"/>
              <w:spacing w:after="240" w:line="260" w:lineRule="atLeast"/>
              <w:rPr>
                <w:rFonts w:cstheme="minorHAnsi"/>
                <w:sz w:val="22"/>
                <w:szCs w:val="22"/>
              </w:rPr>
            </w:pPr>
            <w:r w:rsidRPr="00E026C5">
              <w:rPr>
                <w:rFonts w:cstheme="minorHAnsi"/>
                <w:sz w:val="22"/>
                <w:szCs w:val="22"/>
              </w:rPr>
              <w:t xml:space="preserve">Gizli </w:t>
            </w:r>
            <w:proofErr w:type="spellStart"/>
            <w:r w:rsidRPr="00E026C5">
              <w:rPr>
                <w:rFonts w:cstheme="minorHAnsi"/>
                <w:sz w:val="22"/>
                <w:szCs w:val="22"/>
              </w:rPr>
              <w:t>primer</w:t>
            </w:r>
            <w:proofErr w:type="spellEnd"/>
            <w:r w:rsidRPr="00E026C5">
              <w:rPr>
                <w:rFonts w:cstheme="minorHAnsi"/>
                <w:sz w:val="22"/>
                <w:szCs w:val="22"/>
              </w:rPr>
              <w:t xml:space="preserve"> meme kanseri (metastazı olan ve mamografisi ve </w:t>
            </w:r>
            <w:proofErr w:type="gramStart"/>
            <w:r w:rsidRPr="00E026C5">
              <w:rPr>
                <w:rFonts w:cstheme="minorHAnsi"/>
                <w:sz w:val="22"/>
                <w:szCs w:val="22"/>
              </w:rPr>
              <w:t>ultrasonu</w:t>
            </w:r>
            <w:proofErr w:type="gramEnd"/>
            <w:r w:rsidRPr="00E026C5">
              <w:rPr>
                <w:rFonts w:cstheme="minorHAnsi"/>
                <w:sz w:val="22"/>
                <w:szCs w:val="22"/>
              </w:rPr>
              <w:t xml:space="preserve"> negatif olan kadınlarda memede kanserin aranması)</w:t>
            </w:r>
          </w:p>
        </w:tc>
      </w:tr>
      <w:tr w:rsidR="00E026C5" w:rsidRPr="00E026C5" w:rsidTr="00157505">
        <w:tc>
          <w:tcPr>
            <w:tcW w:w="9396" w:type="dxa"/>
            <w:tcBorders>
              <w:top w:val="nil"/>
              <w:bottom w:val="nil"/>
            </w:tcBorders>
          </w:tcPr>
          <w:p w:rsidR="00DC1312" w:rsidRPr="00E026C5" w:rsidRDefault="00157505" w:rsidP="00157505">
            <w:pPr>
              <w:widowControl w:val="0"/>
              <w:autoSpaceDE w:val="0"/>
              <w:autoSpaceDN w:val="0"/>
              <w:adjustRightInd w:val="0"/>
              <w:spacing w:after="240" w:line="260" w:lineRule="atLeast"/>
              <w:rPr>
                <w:rFonts w:cstheme="minorHAnsi"/>
                <w:sz w:val="22"/>
                <w:szCs w:val="22"/>
              </w:rPr>
            </w:pPr>
            <w:r w:rsidRPr="00E026C5">
              <w:rPr>
                <w:rFonts w:cstheme="minorHAnsi"/>
                <w:sz w:val="22"/>
                <w:szCs w:val="22"/>
              </w:rPr>
              <w:t xml:space="preserve">Şüpheli </w:t>
            </w:r>
            <w:proofErr w:type="gramStart"/>
            <w:r w:rsidRPr="00E026C5">
              <w:rPr>
                <w:rFonts w:cstheme="minorHAnsi"/>
                <w:sz w:val="22"/>
                <w:szCs w:val="22"/>
              </w:rPr>
              <w:t>lokal</w:t>
            </w:r>
            <w:proofErr w:type="gramEnd"/>
            <w:r w:rsidRPr="00E026C5">
              <w:rPr>
                <w:rFonts w:cstheme="minorHAnsi"/>
                <w:sz w:val="22"/>
                <w:szCs w:val="22"/>
              </w:rPr>
              <w:t xml:space="preserve"> yineleme* </w:t>
            </w:r>
          </w:p>
        </w:tc>
      </w:tr>
      <w:tr w:rsidR="00E026C5" w:rsidRPr="00E026C5" w:rsidTr="00157505">
        <w:tc>
          <w:tcPr>
            <w:tcW w:w="9396" w:type="dxa"/>
            <w:tcBorders>
              <w:top w:val="nil"/>
            </w:tcBorders>
          </w:tcPr>
          <w:p w:rsidR="00157505" w:rsidRPr="00E026C5" w:rsidRDefault="008518CE" w:rsidP="00157505">
            <w:pPr>
              <w:widowControl w:val="0"/>
              <w:autoSpaceDE w:val="0"/>
              <w:autoSpaceDN w:val="0"/>
              <w:adjustRightInd w:val="0"/>
              <w:spacing w:after="240" w:line="260" w:lineRule="atLeast"/>
              <w:rPr>
                <w:rFonts w:cstheme="minorHAnsi"/>
                <w:sz w:val="22"/>
                <w:szCs w:val="22"/>
              </w:rPr>
            </w:pPr>
            <w:r w:rsidRPr="00E026C5">
              <w:rPr>
                <w:rFonts w:cstheme="minorHAnsi"/>
                <w:sz w:val="22"/>
                <w:szCs w:val="22"/>
              </w:rPr>
              <w:t>Problem çözücü (</w:t>
            </w:r>
            <w:r w:rsidR="00157505" w:rsidRPr="00E026C5">
              <w:rPr>
                <w:rFonts w:cstheme="minorHAnsi"/>
                <w:sz w:val="22"/>
                <w:szCs w:val="22"/>
              </w:rPr>
              <w:t>mamografi ve ultrasonografide belirsiz bulgular)*</w:t>
            </w:r>
          </w:p>
        </w:tc>
      </w:tr>
    </w:tbl>
    <w:p w:rsidR="006F479E" w:rsidRPr="00E026C5" w:rsidRDefault="00DC1312" w:rsidP="005B2E19">
      <w:pPr>
        <w:widowControl w:val="0"/>
        <w:autoSpaceDE w:val="0"/>
        <w:autoSpaceDN w:val="0"/>
        <w:adjustRightInd w:val="0"/>
        <w:spacing w:after="240" w:line="260" w:lineRule="atLeast"/>
        <w:rPr>
          <w:rFonts w:cstheme="minorHAnsi"/>
          <w:sz w:val="22"/>
          <w:szCs w:val="22"/>
        </w:rPr>
      </w:pPr>
      <w:r w:rsidRPr="00E026C5">
        <w:rPr>
          <w:rFonts w:cstheme="minorHAnsi"/>
          <w:sz w:val="22"/>
          <w:szCs w:val="22"/>
        </w:rPr>
        <w:lastRenderedPageBreak/>
        <w:t>*</w:t>
      </w:r>
      <w:r w:rsidR="006F479E" w:rsidRPr="00E026C5">
        <w:rPr>
          <w:rFonts w:cstheme="minorHAnsi"/>
          <w:sz w:val="22"/>
          <w:szCs w:val="22"/>
        </w:rPr>
        <w:t>İğne biyopsisi yapılamadığı zaman</w:t>
      </w:r>
    </w:p>
    <w:p w:rsidR="006F479E" w:rsidRPr="00E026C5" w:rsidRDefault="006F479E" w:rsidP="00A4479A">
      <w:pPr>
        <w:widowControl w:val="0"/>
        <w:autoSpaceDE w:val="0"/>
        <w:autoSpaceDN w:val="0"/>
        <w:adjustRightInd w:val="0"/>
        <w:spacing w:after="240" w:line="260" w:lineRule="atLeast"/>
        <w:jc w:val="both"/>
        <w:rPr>
          <w:rFonts w:cstheme="minorHAnsi"/>
          <w:sz w:val="22"/>
          <w:szCs w:val="22"/>
        </w:rPr>
      </w:pPr>
      <w:r w:rsidRPr="00E026C5">
        <w:rPr>
          <w:rFonts w:cstheme="minorHAnsi"/>
          <w:sz w:val="22"/>
          <w:szCs w:val="22"/>
        </w:rPr>
        <w:t xml:space="preserve">Başka yeni </w:t>
      </w:r>
      <w:proofErr w:type="spellStart"/>
      <w:r w:rsidRPr="00E026C5">
        <w:rPr>
          <w:rFonts w:cstheme="minorHAnsi"/>
          <w:sz w:val="22"/>
          <w:szCs w:val="22"/>
        </w:rPr>
        <w:t>endikasyonlar</w:t>
      </w:r>
      <w:proofErr w:type="spellEnd"/>
      <w:r w:rsidRPr="00E026C5">
        <w:rPr>
          <w:rFonts w:cstheme="minorHAnsi"/>
          <w:sz w:val="22"/>
          <w:szCs w:val="22"/>
        </w:rPr>
        <w:t xml:space="preserve"> da </w:t>
      </w:r>
      <w:r w:rsidR="00DC1312" w:rsidRPr="00E026C5">
        <w:rPr>
          <w:rFonts w:cstheme="minorHAnsi"/>
          <w:sz w:val="22"/>
          <w:szCs w:val="22"/>
        </w:rPr>
        <w:t xml:space="preserve">yakın zamanda önerildi, bunlar, meme başı akıntısı [8] ve mamografi veya </w:t>
      </w:r>
      <w:proofErr w:type="gramStart"/>
      <w:r w:rsidR="00DC1312" w:rsidRPr="00E026C5">
        <w:rPr>
          <w:rFonts w:cstheme="minorHAnsi"/>
          <w:sz w:val="22"/>
          <w:szCs w:val="22"/>
        </w:rPr>
        <w:t>ultrasonda</w:t>
      </w:r>
      <w:proofErr w:type="gramEnd"/>
      <w:r w:rsidR="00DC1312" w:rsidRPr="00E026C5">
        <w:rPr>
          <w:rFonts w:cstheme="minorHAnsi"/>
          <w:sz w:val="22"/>
          <w:szCs w:val="22"/>
        </w:rPr>
        <w:t xml:space="preserve"> saptanmış ve bunlar eşliğinde yapılmış iğne biyopsisi sonucu </w:t>
      </w:r>
      <w:proofErr w:type="spellStart"/>
      <w:r w:rsidR="00DC1312" w:rsidRPr="00E026C5">
        <w:rPr>
          <w:rFonts w:cstheme="minorHAnsi"/>
          <w:sz w:val="22"/>
          <w:szCs w:val="22"/>
        </w:rPr>
        <w:t>malignite</w:t>
      </w:r>
      <w:proofErr w:type="spellEnd"/>
      <w:r w:rsidR="00DC1312" w:rsidRPr="00E026C5">
        <w:rPr>
          <w:rFonts w:cstheme="minorHAnsi"/>
          <w:sz w:val="22"/>
          <w:szCs w:val="22"/>
        </w:rPr>
        <w:t xml:space="preserve"> potansiyeli belli olmayan lezyonlar (yüksek riskli veya B3 olarak adlandırılan lezyonlar) [9].</w:t>
      </w:r>
    </w:p>
    <w:p w:rsidR="00CD0D6C" w:rsidRPr="00E026C5" w:rsidRDefault="00CD0D6C" w:rsidP="00A4479A">
      <w:pPr>
        <w:widowControl w:val="0"/>
        <w:autoSpaceDE w:val="0"/>
        <w:autoSpaceDN w:val="0"/>
        <w:adjustRightInd w:val="0"/>
        <w:spacing w:after="240" w:line="340" w:lineRule="atLeast"/>
        <w:jc w:val="both"/>
        <w:rPr>
          <w:rFonts w:cstheme="minorHAnsi"/>
          <w:b/>
          <w:sz w:val="22"/>
          <w:szCs w:val="22"/>
          <w:lang w:val="en-GB"/>
        </w:rPr>
      </w:pPr>
      <w:proofErr w:type="spellStart"/>
      <w:r w:rsidRPr="00E026C5">
        <w:rPr>
          <w:rFonts w:cstheme="minorHAnsi"/>
          <w:b/>
          <w:sz w:val="22"/>
          <w:szCs w:val="22"/>
          <w:lang w:val="en-GB"/>
        </w:rPr>
        <w:t>Önlemler</w:t>
      </w:r>
      <w:proofErr w:type="spellEnd"/>
      <w:r w:rsidRPr="00E026C5">
        <w:rPr>
          <w:rFonts w:cstheme="minorHAnsi"/>
          <w:b/>
          <w:sz w:val="22"/>
          <w:szCs w:val="22"/>
          <w:lang w:val="en-GB"/>
        </w:rPr>
        <w:t>/</w:t>
      </w:r>
      <w:proofErr w:type="spellStart"/>
      <w:r w:rsidRPr="00E026C5">
        <w:rPr>
          <w:rFonts w:cstheme="minorHAnsi"/>
          <w:b/>
          <w:sz w:val="22"/>
          <w:szCs w:val="22"/>
          <w:lang w:val="en-GB"/>
        </w:rPr>
        <w:t>Kontrendikasyonlar</w:t>
      </w:r>
      <w:proofErr w:type="spellEnd"/>
    </w:p>
    <w:p w:rsidR="00B01FB1" w:rsidRPr="00E026C5" w:rsidRDefault="00B43583"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MRGsistemi nispeten dar bir tüp olup meme incelemesi sırasında hasta 15 ile 30 dakika arasında yüzükoyun olarak yatar. İleri derecede kapalı yerde kalma korkusu (</w:t>
      </w:r>
      <w:proofErr w:type="spellStart"/>
      <w:r w:rsidRPr="00E026C5">
        <w:rPr>
          <w:rFonts w:cstheme="minorHAnsi"/>
          <w:sz w:val="22"/>
          <w:szCs w:val="22"/>
        </w:rPr>
        <w:t>Klastrofobi</w:t>
      </w:r>
      <w:proofErr w:type="spellEnd"/>
      <w:r w:rsidRPr="00E026C5">
        <w:rPr>
          <w:rFonts w:cstheme="minorHAnsi"/>
          <w:sz w:val="22"/>
          <w:szCs w:val="22"/>
        </w:rPr>
        <w:t xml:space="preserve">) olan hastalar psikolojik veya ilaç yolu ile hazırlık yapılmasını veya sakinleştirilmeyi kabul etmeden giremezler </w:t>
      </w:r>
      <w:r w:rsidRPr="00E026C5">
        <w:rPr>
          <w:rFonts w:cstheme="minorHAnsi"/>
          <w:sz w:val="22"/>
          <w:szCs w:val="22"/>
          <w:lang w:val="en-GB"/>
        </w:rPr>
        <w:t>[11</w:t>
      </w:r>
      <w:r w:rsidRPr="00E026C5">
        <w:rPr>
          <w:rFonts w:cstheme="minorHAnsi"/>
          <w:sz w:val="22"/>
          <w:szCs w:val="22"/>
        </w:rPr>
        <w:t xml:space="preserve">]. Manyetik alan ve radyo dalgaları kullanıldığı için MRG uyumlu olmayan kafaiçi </w:t>
      </w:r>
      <w:proofErr w:type="spellStart"/>
      <w:r w:rsidRPr="00E026C5">
        <w:rPr>
          <w:rFonts w:cstheme="minorHAnsi"/>
          <w:sz w:val="22"/>
          <w:szCs w:val="22"/>
        </w:rPr>
        <w:t>ferromanyetik</w:t>
      </w:r>
      <w:proofErr w:type="spellEnd"/>
      <w:r w:rsidRPr="00E026C5">
        <w:rPr>
          <w:rFonts w:cstheme="minorHAnsi"/>
          <w:sz w:val="22"/>
          <w:szCs w:val="22"/>
        </w:rPr>
        <w:t xml:space="preserve"> anevrizma </w:t>
      </w:r>
      <w:proofErr w:type="gramStart"/>
      <w:r w:rsidRPr="00E026C5">
        <w:rPr>
          <w:rFonts w:cstheme="minorHAnsi"/>
          <w:sz w:val="22"/>
          <w:szCs w:val="22"/>
        </w:rPr>
        <w:t>klipleri</w:t>
      </w:r>
      <w:proofErr w:type="gramEnd"/>
      <w:r w:rsidRPr="00E026C5">
        <w:rPr>
          <w:rFonts w:cstheme="minorHAnsi"/>
          <w:sz w:val="22"/>
          <w:szCs w:val="22"/>
        </w:rPr>
        <w:t xml:space="preserve"> veya gözde demir </w:t>
      </w:r>
      <w:proofErr w:type="spellStart"/>
      <w:r w:rsidRPr="00E026C5">
        <w:rPr>
          <w:rFonts w:cstheme="minorHAnsi"/>
          <w:sz w:val="22"/>
          <w:szCs w:val="22"/>
        </w:rPr>
        <w:t>splinterleri</w:t>
      </w:r>
      <w:proofErr w:type="spellEnd"/>
      <w:r w:rsidRPr="00E026C5">
        <w:rPr>
          <w:rFonts w:cstheme="minorHAnsi"/>
          <w:sz w:val="22"/>
          <w:szCs w:val="22"/>
        </w:rPr>
        <w:t xml:space="preserve"> bulunması kesin olarak MRG için </w:t>
      </w:r>
      <w:proofErr w:type="spellStart"/>
      <w:r w:rsidRPr="00E026C5">
        <w:rPr>
          <w:rFonts w:cstheme="minorHAnsi"/>
          <w:sz w:val="22"/>
          <w:szCs w:val="22"/>
        </w:rPr>
        <w:t>kontreendikasyon</w:t>
      </w:r>
      <w:proofErr w:type="spellEnd"/>
      <w:r w:rsidRPr="00E026C5">
        <w:rPr>
          <w:rFonts w:cstheme="minorHAnsi"/>
          <w:sz w:val="22"/>
          <w:szCs w:val="22"/>
        </w:rPr>
        <w:t xml:space="preserve"> nedenidir. Şüphe durumunda gözlerin röntgen görüntüsü alınarak demir </w:t>
      </w:r>
      <w:proofErr w:type="spellStart"/>
      <w:r w:rsidRPr="00E026C5">
        <w:rPr>
          <w:rFonts w:cstheme="minorHAnsi"/>
          <w:sz w:val="22"/>
          <w:szCs w:val="22"/>
        </w:rPr>
        <w:t>splinter</w:t>
      </w:r>
      <w:proofErr w:type="spellEnd"/>
      <w:r w:rsidRPr="00E026C5">
        <w:rPr>
          <w:rFonts w:cstheme="minorHAnsi"/>
          <w:sz w:val="22"/>
          <w:szCs w:val="22"/>
        </w:rPr>
        <w:t xml:space="preserve"> varlığı araştırılır. </w:t>
      </w:r>
      <w:r w:rsidR="00B01FB1" w:rsidRPr="00E026C5">
        <w:rPr>
          <w:rFonts w:cstheme="minorHAnsi"/>
          <w:sz w:val="22"/>
          <w:szCs w:val="22"/>
        </w:rPr>
        <w:t>Bunlardan başka</w:t>
      </w:r>
      <w:r w:rsidR="00593148" w:rsidRPr="00E026C5">
        <w:rPr>
          <w:rFonts w:cstheme="minorHAnsi"/>
          <w:sz w:val="22"/>
          <w:szCs w:val="22"/>
        </w:rPr>
        <w:t>,</w:t>
      </w:r>
      <w:r w:rsidR="00B01FB1" w:rsidRPr="00E026C5">
        <w:rPr>
          <w:rFonts w:cstheme="minorHAnsi"/>
          <w:sz w:val="22"/>
          <w:szCs w:val="22"/>
        </w:rPr>
        <w:t xml:space="preserve"> MR güvenli olmayan </w:t>
      </w:r>
      <w:proofErr w:type="spellStart"/>
      <w:r w:rsidR="00B01FB1" w:rsidRPr="00E026C5">
        <w:rPr>
          <w:rFonts w:cstheme="minorHAnsi"/>
          <w:sz w:val="22"/>
          <w:szCs w:val="22"/>
        </w:rPr>
        <w:t>pace</w:t>
      </w:r>
      <w:proofErr w:type="spellEnd"/>
      <w:r w:rsidR="00B01FB1" w:rsidRPr="00E026C5">
        <w:rPr>
          <w:rFonts w:cstheme="minorHAnsi"/>
          <w:sz w:val="22"/>
          <w:szCs w:val="22"/>
        </w:rPr>
        <w:t>-</w:t>
      </w:r>
      <w:proofErr w:type="spellStart"/>
      <w:r w:rsidR="00B01FB1" w:rsidRPr="00E026C5">
        <w:rPr>
          <w:rFonts w:cstheme="minorHAnsi"/>
          <w:sz w:val="22"/>
          <w:szCs w:val="22"/>
        </w:rPr>
        <w:t>maker</w:t>
      </w:r>
      <w:proofErr w:type="spellEnd"/>
      <w:r w:rsidR="00B01FB1" w:rsidRPr="00E026C5">
        <w:rPr>
          <w:rFonts w:cstheme="minorHAnsi"/>
          <w:sz w:val="22"/>
          <w:szCs w:val="22"/>
        </w:rPr>
        <w:t xml:space="preserve">, </w:t>
      </w:r>
      <w:proofErr w:type="spellStart"/>
      <w:r w:rsidR="00B01FB1" w:rsidRPr="00E026C5">
        <w:rPr>
          <w:rFonts w:cstheme="minorHAnsi"/>
          <w:sz w:val="22"/>
          <w:szCs w:val="22"/>
        </w:rPr>
        <w:t>cardioverterdefibrillatör</w:t>
      </w:r>
      <w:proofErr w:type="spellEnd"/>
      <w:r w:rsidR="00B01FB1" w:rsidRPr="00E026C5">
        <w:rPr>
          <w:rFonts w:cstheme="minorHAnsi"/>
          <w:sz w:val="22"/>
          <w:szCs w:val="22"/>
        </w:rPr>
        <w:t xml:space="preserve"> ve </w:t>
      </w:r>
      <w:proofErr w:type="spellStart"/>
      <w:r w:rsidR="00B01FB1" w:rsidRPr="00E026C5">
        <w:rPr>
          <w:rFonts w:cstheme="minorHAnsi"/>
          <w:sz w:val="22"/>
          <w:szCs w:val="22"/>
        </w:rPr>
        <w:t>nörostimulatör</w:t>
      </w:r>
      <w:proofErr w:type="spellEnd"/>
      <w:r w:rsidR="00B01FB1" w:rsidRPr="00E026C5">
        <w:rPr>
          <w:rFonts w:cstheme="minorHAnsi"/>
          <w:sz w:val="22"/>
          <w:szCs w:val="22"/>
        </w:rPr>
        <w:t xml:space="preserve"> gibi elektronik cihaz </w:t>
      </w:r>
      <w:proofErr w:type="spellStart"/>
      <w:r w:rsidR="00B01FB1" w:rsidRPr="00E026C5">
        <w:rPr>
          <w:rFonts w:cstheme="minorHAnsi"/>
          <w:sz w:val="22"/>
          <w:szCs w:val="22"/>
        </w:rPr>
        <w:t>implantları</w:t>
      </w:r>
      <w:proofErr w:type="spellEnd"/>
      <w:r w:rsidR="00B01FB1" w:rsidRPr="00E026C5">
        <w:rPr>
          <w:rFonts w:cstheme="minorHAnsi"/>
          <w:sz w:val="22"/>
          <w:szCs w:val="22"/>
        </w:rPr>
        <w:t xml:space="preserve"> da MRG için </w:t>
      </w:r>
      <w:proofErr w:type="spellStart"/>
      <w:r w:rsidR="00B01FB1" w:rsidRPr="00E026C5">
        <w:rPr>
          <w:rFonts w:cstheme="minorHAnsi"/>
          <w:sz w:val="22"/>
          <w:szCs w:val="22"/>
        </w:rPr>
        <w:t>kontrendikedir</w:t>
      </w:r>
      <w:proofErr w:type="spellEnd"/>
      <w:r w:rsidR="00B01FB1" w:rsidRPr="00E026C5">
        <w:rPr>
          <w:rFonts w:cstheme="minorHAnsi"/>
          <w:sz w:val="22"/>
          <w:szCs w:val="22"/>
        </w:rPr>
        <w:t>.</w:t>
      </w:r>
    </w:p>
    <w:p w:rsidR="00B01FB1" w:rsidRPr="00E026C5" w:rsidRDefault="00593148"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Hasta,</w:t>
      </w:r>
      <w:r w:rsidR="00B01FB1" w:rsidRPr="00E026C5">
        <w:rPr>
          <w:rFonts w:cstheme="minorHAnsi"/>
          <w:sz w:val="22"/>
          <w:szCs w:val="22"/>
        </w:rPr>
        <w:t xml:space="preserve"> radyoloğu veya MR personelini (teknisyen veya hemşire) </w:t>
      </w:r>
      <w:r w:rsidRPr="00E026C5">
        <w:rPr>
          <w:rFonts w:cstheme="minorHAnsi"/>
          <w:sz w:val="22"/>
          <w:szCs w:val="22"/>
        </w:rPr>
        <w:t>üzerindeki dövme</w:t>
      </w:r>
      <w:r w:rsidR="00B01FB1" w:rsidRPr="00E026C5">
        <w:rPr>
          <w:rFonts w:cstheme="minorHAnsi"/>
          <w:sz w:val="22"/>
          <w:szCs w:val="22"/>
        </w:rPr>
        <w:t xml:space="preserve"> veya kalıcı makyajı var ise uyarmalıdır. Bunlar demir partikülleri içerebilir ve özellikle halka şeklinde (anten gibi) ise ısınabilir ve </w:t>
      </w:r>
      <w:proofErr w:type="gramStart"/>
      <w:r w:rsidR="00B01FB1" w:rsidRPr="00E026C5">
        <w:rPr>
          <w:rFonts w:cstheme="minorHAnsi"/>
          <w:sz w:val="22"/>
          <w:szCs w:val="22"/>
        </w:rPr>
        <w:t>lokal</w:t>
      </w:r>
      <w:proofErr w:type="gramEnd"/>
      <w:r w:rsidR="00B01FB1" w:rsidRPr="00E026C5">
        <w:rPr>
          <w:rFonts w:cstheme="minorHAnsi"/>
          <w:sz w:val="22"/>
          <w:szCs w:val="22"/>
        </w:rPr>
        <w:t xml:space="preserve"> yanıklara neden olabilir. Doku genişleticiler (</w:t>
      </w:r>
      <w:proofErr w:type="spellStart"/>
      <w:r w:rsidR="00B01FB1" w:rsidRPr="00E026C5">
        <w:rPr>
          <w:rFonts w:cstheme="minorHAnsi"/>
          <w:sz w:val="22"/>
          <w:szCs w:val="22"/>
        </w:rPr>
        <w:t>tissueexpander</w:t>
      </w:r>
      <w:proofErr w:type="spellEnd"/>
      <w:r w:rsidR="00B01FB1" w:rsidRPr="00E026C5">
        <w:rPr>
          <w:rFonts w:cstheme="minorHAnsi"/>
          <w:sz w:val="22"/>
          <w:szCs w:val="22"/>
        </w:rPr>
        <w:t xml:space="preserve">, örn: meme </w:t>
      </w:r>
      <w:proofErr w:type="gramStart"/>
      <w:r w:rsidR="00B01FB1" w:rsidRPr="00E026C5">
        <w:rPr>
          <w:rFonts w:cstheme="minorHAnsi"/>
          <w:sz w:val="22"/>
          <w:szCs w:val="22"/>
        </w:rPr>
        <w:t>rekonstrüksiyonu</w:t>
      </w:r>
      <w:proofErr w:type="gramEnd"/>
      <w:r w:rsidR="00B01FB1" w:rsidRPr="00E026C5">
        <w:rPr>
          <w:rFonts w:cstheme="minorHAnsi"/>
          <w:sz w:val="22"/>
          <w:szCs w:val="22"/>
        </w:rPr>
        <w:t xml:space="preserve"> için) MR uyumlu olmayabilir. Damar içi </w:t>
      </w:r>
      <w:proofErr w:type="spellStart"/>
      <w:r w:rsidR="00B01FB1" w:rsidRPr="00E026C5">
        <w:rPr>
          <w:rFonts w:cstheme="minorHAnsi"/>
          <w:sz w:val="22"/>
          <w:szCs w:val="22"/>
        </w:rPr>
        <w:t>stentleri</w:t>
      </w:r>
      <w:proofErr w:type="spellEnd"/>
      <w:r w:rsidR="00B01FB1" w:rsidRPr="00E026C5">
        <w:rPr>
          <w:rFonts w:cstheme="minorHAnsi"/>
          <w:sz w:val="22"/>
          <w:szCs w:val="22"/>
        </w:rPr>
        <w:t xml:space="preserve"> veya metal vida ya da </w:t>
      </w:r>
      <w:proofErr w:type="spellStart"/>
      <w:r w:rsidR="00B01FB1" w:rsidRPr="00E026C5">
        <w:rPr>
          <w:rFonts w:cstheme="minorHAnsi"/>
          <w:sz w:val="22"/>
          <w:szCs w:val="22"/>
        </w:rPr>
        <w:t>osteosentez</w:t>
      </w:r>
      <w:proofErr w:type="spellEnd"/>
      <w:r w:rsidR="00B01FB1" w:rsidRPr="00E026C5">
        <w:rPr>
          <w:rFonts w:cstheme="minorHAnsi"/>
          <w:sz w:val="22"/>
          <w:szCs w:val="22"/>
        </w:rPr>
        <w:t xml:space="preserve"> plakaları olanlar </w:t>
      </w:r>
      <w:proofErr w:type="spellStart"/>
      <w:r w:rsidR="00B01FB1" w:rsidRPr="00E026C5">
        <w:rPr>
          <w:rFonts w:cstheme="minorHAnsi"/>
          <w:sz w:val="22"/>
          <w:szCs w:val="22"/>
        </w:rPr>
        <w:t>implan</w:t>
      </w:r>
      <w:proofErr w:type="spellEnd"/>
      <w:r w:rsidR="00B01FB1" w:rsidRPr="00E026C5">
        <w:rPr>
          <w:rFonts w:cstheme="minorHAnsi"/>
          <w:sz w:val="22"/>
          <w:szCs w:val="22"/>
        </w:rPr>
        <w:t xml:space="preserve"> işleminden 6 hafta sonra güvenle meme MR ı yaptırabilirler. </w:t>
      </w:r>
      <w:proofErr w:type="spellStart"/>
      <w:r w:rsidR="00B01FB1" w:rsidRPr="00E026C5">
        <w:rPr>
          <w:rFonts w:cstheme="minorHAnsi"/>
          <w:sz w:val="22"/>
          <w:szCs w:val="22"/>
        </w:rPr>
        <w:t>İmplant</w:t>
      </w:r>
      <w:proofErr w:type="spellEnd"/>
      <w:r w:rsidR="00B01FB1" w:rsidRPr="00E026C5">
        <w:rPr>
          <w:rFonts w:cstheme="minorHAnsi"/>
          <w:sz w:val="22"/>
          <w:szCs w:val="22"/>
        </w:rPr>
        <w:t xml:space="preserve"> yapılabilen cihazların ve alınması gerekli önerilerin bir listesi internette bulunabilir [12]. </w:t>
      </w:r>
    </w:p>
    <w:p w:rsidR="00CD0D6C" w:rsidRPr="00E026C5" w:rsidRDefault="00AD7EDF"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Yukarıda belirtildiği gibi, meme MRG KM olmadan klinik sorulara yanıt veremez [3, 5–7]</w:t>
      </w:r>
      <w:r w:rsidR="00593148" w:rsidRPr="00E026C5">
        <w:rPr>
          <w:rFonts w:cstheme="minorHAnsi"/>
          <w:sz w:val="22"/>
          <w:szCs w:val="22"/>
        </w:rPr>
        <w:t xml:space="preserve"> ise de</w:t>
      </w:r>
      <w:r w:rsidRPr="00E026C5">
        <w:rPr>
          <w:rFonts w:cstheme="minorHAnsi"/>
          <w:sz w:val="22"/>
          <w:szCs w:val="22"/>
        </w:rPr>
        <w:t xml:space="preserve"> meme </w:t>
      </w:r>
      <w:proofErr w:type="spellStart"/>
      <w:r w:rsidRPr="00E026C5">
        <w:rPr>
          <w:rFonts w:cstheme="minorHAnsi"/>
          <w:sz w:val="22"/>
          <w:szCs w:val="22"/>
        </w:rPr>
        <w:t>implant</w:t>
      </w:r>
      <w:proofErr w:type="spellEnd"/>
      <w:r w:rsidRPr="00E026C5">
        <w:rPr>
          <w:rFonts w:cstheme="minorHAnsi"/>
          <w:sz w:val="22"/>
          <w:szCs w:val="22"/>
        </w:rPr>
        <w:t xml:space="preserve"> bütünlüğünün araştırılması </w:t>
      </w:r>
      <w:r w:rsidR="003E3599" w:rsidRPr="00E026C5">
        <w:rPr>
          <w:rFonts w:cstheme="minorHAnsi"/>
          <w:sz w:val="22"/>
          <w:szCs w:val="22"/>
        </w:rPr>
        <w:t xml:space="preserve">buna </w:t>
      </w:r>
      <w:r w:rsidRPr="00E026C5">
        <w:rPr>
          <w:rFonts w:cstheme="minorHAnsi"/>
          <w:sz w:val="22"/>
          <w:szCs w:val="22"/>
        </w:rPr>
        <w:t xml:space="preserve">tek istisnadır. Kontrast maddeye </w:t>
      </w:r>
      <w:proofErr w:type="spellStart"/>
      <w:r w:rsidRPr="00E026C5">
        <w:rPr>
          <w:rFonts w:cstheme="minorHAnsi"/>
          <w:sz w:val="22"/>
          <w:szCs w:val="22"/>
        </w:rPr>
        <w:t>allerjik</w:t>
      </w:r>
      <w:proofErr w:type="spellEnd"/>
      <w:r w:rsidRPr="00E026C5">
        <w:rPr>
          <w:rFonts w:cstheme="minorHAnsi"/>
          <w:sz w:val="22"/>
          <w:szCs w:val="22"/>
        </w:rPr>
        <w:t xml:space="preserve"> yatkınlığı olan veya daha önce alerjik reaksiyonu olmuş olan kadınlar, MRG KM ye alerjik reaksiyon açısından yüksek risklidirler. </w:t>
      </w:r>
      <w:r w:rsidR="008A1D51" w:rsidRPr="00E026C5">
        <w:rPr>
          <w:rFonts w:cstheme="minorHAnsi"/>
          <w:sz w:val="22"/>
          <w:szCs w:val="22"/>
        </w:rPr>
        <w:t xml:space="preserve">Bundan başka böbrek fonksiyonları çok kötü olan (hesaplanan </w:t>
      </w:r>
      <w:proofErr w:type="spellStart"/>
      <w:r w:rsidR="008A1D51" w:rsidRPr="00E026C5">
        <w:rPr>
          <w:rFonts w:cstheme="minorHAnsi"/>
          <w:sz w:val="22"/>
          <w:szCs w:val="22"/>
        </w:rPr>
        <w:t>glomerularfiltrasyon</w:t>
      </w:r>
      <w:proofErr w:type="spellEnd"/>
      <w:r w:rsidR="008A1D51" w:rsidRPr="00E026C5">
        <w:rPr>
          <w:rFonts w:cstheme="minorHAnsi"/>
          <w:sz w:val="22"/>
          <w:szCs w:val="22"/>
        </w:rPr>
        <w:t xml:space="preserve"> oranı 30 ml/</w:t>
      </w:r>
      <w:proofErr w:type="spellStart"/>
      <w:r w:rsidR="008A1D51" w:rsidRPr="00E026C5">
        <w:rPr>
          <w:rFonts w:cstheme="minorHAnsi"/>
          <w:sz w:val="22"/>
          <w:szCs w:val="22"/>
        </w:rPr>
        <w:t>min</w:t>
      </w:r>
      <w:proofErr w:type="spellEnd"/>
      <w:r w:rsidR="008A1D51" w:rsidRPr="00E026C5">
        <w:rPr>
          <w:rFonts w:cstheme="minorHAnsi"/>
          <w:sz w:val="22"/>
          <w:szCs w:val="22"/>
        </w:rPr>
        <w:t>×1.73 m</w:t>
      </w:r>
      <w:r w:rsidR="008A1D51" w:rsidRPr="00E026C5">
        <w:rPr>
          <w:rFonts w:cstheme="minorHAnsi"/>
          <w:position w:val="10"/>
          <w:sz w:val="22"/>
          <w:szCs w:val="22"/>
        </w:rPr>
        <w:t xml:space="preserve">2 </w:t>
      </w:r>
      <w:r w:rsidR="008A1D51" w:rsidRPr="00E026C5">
        <w:rPr>
          <w:rFonts w:cstheme="minorHAnsi"/>
          <w:sz w:val="22"/>
          <w:szCs w:val="22"/>
        </w:rPr>
        <w:t xml:space="preserve">den düşük olan) kadınlarda </w:t>
      </w:r>
      <w:proofErr w:type="gramStart"/>
      <w:r w:rsidR="008A1D51" w:rsidRPr="00E026C5">
        <w:rPr>
          <w:rFonts w:cstheme="minorHAnsi"/>
          <w:sz w:val="22"/>
          <w:szCs w:val="22"/>
        </w:rPr>
        <w:t>kontrast</w:t>
      </w:r>
      <w:proofErr w:type="gramEnd"/>
      <w:r w:rsidR="008A1D51" w:rsidRPr="00E026C5">
        <w:rPr>
          <w:rFonts w:cstheme="minorHAnsi"/>
          <w:sz w:val="22"/>
          <w:szCs w:val="22"/>
        </w:rPr>
        <w:t xml:space="preserve"> enjeksiyonu nadir bir hastalık olan </w:t>
      </w:r>
      <w:proofErr w:type="spellStart"/>
      <w:r w:rsidR="008A1D51" w:rsidRPr="00E026C5">
        <w:rPr>
          <w:rFonts w:cstheme="minorHAnsi"/>
          <w:sz w:val="22"/>
          <w:szCs w:val="22"/>
        </w:rPr>
        <w:t>nefrojenik</w:t>
      </w:r>
      <w:proofErr w:type="spellEnd"/>
      <w:r w:rsidR="008A1D51" w:rsidRPr="00E026C5">
        <w:rPr>
          <w:rFonts w:cstheme="minorHAnsi"/>
          <w:sz w:val="22"/>
          <w:szCs w:val="22"/>
        </w:rPr>
        <w:t xml:space="preserve"> sistemik </w:t>
      </w:r>
      <w:proofErr w:type="spellStart"/>
      <w:r w:rsidR="008A1D51" w:rsidRPr="00E026C5">
        <w:rPr>
          <w:rFonts w:cstheme="minorHAnsi"/>
          <w:sz w:val="22"/>
          <w:szCs w:val="22"/>
        </w:rPr>
        <w:t>fibrosis</w:t>
      </w:r>
      <w:proofErr w:type="spellEnd"/>
      <w:r w:rsidR="008A1D51" w:rsidRPr="00E026C5">
        <w:rPr>
          <w:rFonts w:cstheme="minorHAnsi"/>
          <w:sz w:val="22"/>
          <w:szCs w:val="22"/>
        </w:rPr>
        <w:t xml:space="preserve"> için gerçek ama çok düşük bir risk oluşturmaktadır</w:t>
      </w:r>
      <w:r w:rsidR="00FE1E29" w:rsidRPr="00E026C5">
        <w:rPr>
          <w:rFonts w:cstheme="minorHAnsi"/>
          <w:sz w:val="22"/>
          <w:szCs w:val="22"/>
        </w:rPr>
        <w:t xml:space="preserve"> [13]; Kontrastlı MRG genel olarak gebe kadınlarda </w:t>
      </w:r>
      <w:proofErr w:type="spellStart"/>
      <w:r w:rsidR="00FE1E29" w:rsidRPr="00E026C5">
        <w:rPr>
          <w:rFonts w:cstheme="minorHAnsi"/>
          <w:sz w:val="22"/>
          <w:szCs w:val="22"/>
        </w:rPr>
        <w:t>kontreendikedir</w:t>
      </w:r>
      <w:proofErr w:type="spellEnd"/>
      <w:r w:rsidR="00FE1E29" w:rsidRPr="00E026C5">
        <w:rPr>
          <w:rFonts w:cstheme="minorHAnsi"/>
          <w:sz w:val="22"/>
          <w:szCs w:val="22"/>
        </w:rPr>
        <w:t xml:space="preserve">, ancak bu durum olgu bazında değerlendirilmelidir [14]. </w:t>
      </w:r>
    </w:p>
    <w:p w:rsidR="00CD0D6C" w:rsidRPr="00E026C5" w:rsidRDefault="00FE1E29" w:rsidP="00A4479A">
      <w:pPr>
        <w:widowControl w:val="0"/>
        <w:autoSpaceDE w:val="0"/>
        <w:autoSpaceDN w:val="0"/>
        <w:adjustRightInd w:val="0"/>
        <w:spacing w:after="240" w:line="300" w:lineRule="atLeast"/>
        <w:jc w:val="both"/>
        <w:rPr>
          <w:rFonts w:cstheme="minorHAnsi"/>
          <w:sz w:val="22"/>
          <w:szCs w:val="22"/>
          <w:lang w:val="en-GB"/>
        </w:rPr>
      </w:pPr>
      <w:r w:rsidRPr="00E026C5">
        <w:rPr>
          <w:rFonts w:cstheme="minorHAnsi"/>
          <w:sz w:val="22"/>
          <w:szCs w:val="22"/>
        </w:rPr>
        <w:t xml:space="preserve">MRG odasına girmeden önce incelemeye ve KM </w:t>
      </w:r>
      <w:proofErr w:type="gramStart"/>
      <w:r w:rsidRPr="00E026C5">
        <w:rPr>
          <w:rFonts w:cstheme="minorHAnsi"/>
          <w:sz w:val="22"/>
          <w:szCs w:val="22"/>
        </w:rPr>
        <w:t>enjeksiyonuna</w:t>
      </w:r>
      <w:proofErr w:type="gramEnd"/>
      <w:r w:rsidRPr="00E026C5">
        <w:rPr>
          <w:rFonts w:cstheme="minorHAnsi"/>
          <w:sz w:val="22"/>
          <w:szCs w:val="22"/>
        </w:rPr>
        <w:t xml:space="preserve"> bağlı herhangi bir </w:t>
      </w:r>
      <w:proofErr w:type="spellStart"/>
      <w:r w:rsidRPr="00E026C5">
        <w:rPr>
          <w:rFonts w:cstheme="minorHAnsi"/>
          <w:sz w:val="22"/>
          <w:szCs w:val="22"/>
        </w:rPr>
        <w:t>kontreendikasyon</w:t>
      </w:r>
      <w:proofErr w:type="spellEnd"/>
      <w:r w:rsidRPr="00E026C5">
        <w:rPr>
          <w:rFonts w:cstheme="minorHAnsi"/>
          <w:sz w:val="22"/>
          <w:szCs w:val="22"/>
        </w:rPr>
        <w:t xml:space="preserve"> varlığını dışlamak için hastadan detaylı bir form doldurması istenecektir. </w:t>
      </w:r>
    </w:p>
    <w:p w:rsidR="00FE1E29" w:rsidRPr="00E026C5" w:rsidRDefault="007B2DF9" w:rsidP="00A4479A">
      <w:pPr>
        <w:widowControl w:val="0"/>
        <w:autoSpaceDE w:val="0"/>
        <w:autoSpaceDN w:val="0"/>
        <w:adjustRightInd w:val="0"/>
        <w:spacing w:after="240" w:line="300" w:lineRule="atLeast"/>
        <w:jc w:val="both"/>
        <w:rPr>
          <w:rFonts w:cstheme="minorHAnsi"/>
          <w:sz w:val="22"/>
          <w:szCs w:val="22"/>
        </w:rPr>
      </w:pPr>
      <w:r w:rsidRPr="00E026C5">
        <w:rPr>
          <w:rFonts w:cstheme="minorHAnsi"/>
          <w:b/>
          <w:sz w:val="22"/>
          <w:szCs w:val="22"/>
        </w:rPr>
        <w:t>Not A.</w:t>
      </w:r>
      <w:r w:rsidRPr="00E026C5">
        <w:rPr>
          <w:rFonts w:cstheme="minorHAnsi"/>
          <w:sz w:val="22"/>
          <w:szCs w:val="22"/>
        </w:rPr>
        <w:t xml:space="preserve"> Eğer kapalı alan korkunuz (</w:t>
      </w:r>
      <w:proofErr w:type="spellStart"/>
      <w:r w:rsidRPr="00E026C5">
        <w:rPr>
          <w:rFonts w:cstheme="minorHAnsi"/>
          <w:sz w:val="22"/>
          <w:szCs w:val="22"/>
        </w:rPr>
        <w:t>klastrofobik</w:t>
      </w:r>
      <w:proofErr w:type="spellEnd"/>
      <w:r w:rsidRPr="00E026C5">
        <w:rPr>
          <w:rFonts w:cstheme="minorHAnsi"/>
          <w:sz w:val="22"/>
          <w:szCs w:val="22"/>
        </w:rPr>
        <w:t xml:space="preserve">) olduğunu düşünüyorsanız MR merkezine gidebilir ve </w:t>
      </w:r>
      <w:r w:rsidR="0013149A" w:rsidRPr="00E026C5">
        <w:rPr>
          <w:rFonts w:cstheme="minorHAnsi"/>
          <w:sz w:val="22"/>
          <w:szCs w:val="22"/>
        </w:rPr>
        <w:t xml:space="preserve">pratik bilgiler almak için </w:t>
      </w:r>
      <w:r w:rsidRPr="00E026C5">
        <w:rPr>
          <w:rFonts w:cstheme="minorHAnsi"/>
          <w:sz w:val="22"/>
          <w:szCs w:val="22"/>
        </w:rPr>
        <w:t xml:space="preserve">MR cihazını görmek istediğinizi </w:t>
      </w:r>
      <w:r w:rsidR="0013149A" w:rsidRPr="00E026C5">
        <w:rPr>
          <w:rFonts w:cstheme="minorHAnsi"/>
          <w:sz w:val="22"/>
          <w:szCs w:val="22"/>
        </w:rPr>
        <w:t>iletebilirs</w:t>
      </w:r>
      <w:r w:rsidR="00BC2647" w:rsidRPr="00E026C5">
        <w:rPr>
          <w:rFonts w:cstheme="minorHAnsi"/>
          <w:sz w:val="22"/>
          <w:szCs w:val="22"/>
        </w:rPr>
        <w:t xml:space="preserve">iniz. Eğer ciddi bir şekilde </w:t>
      </w:r>
      <w:proofErr w:type="spellStart"/>
      <w:r w:rsidR="00BC2647" w:rsidRPr="00E026C5">
        <w:rPr>
          <w:rFonts w:cstheme="minorHAnsi"/>
          <w:sz w:val="22"/>
          <w:szCs w:val="22"/>
        </w:rPr>
        <w:t>kla</w:t>
      </w:r>
      <w:r w:rsidR="0013149A" w:rsidRPr="00E026C5">
        <w:rPr>
          <w:rFonts w:cstheme="minorHAnsi"/>
          <w:sz w:val="22"/>
          <w:szCs w:val="22"/>
        </w:rPr>
        <w:t>strofobik</w:t>
      </w:r>
      <w:proofErr w:type="spellEnd"/>
      <w:r w:rsidR="0013149A" w:rsidRPr="00E026C5">
        <w:rPr>
          <w:rFonts w:cstheme="minorHAnsi"/>
          <w:sz w:val="22"/>
          <w:szCs w:val="22"/>
        </w:rPr>
        <w:t xml:space="preserve"> iseniz bu konuyu size yönlendiren doktorunuz </w:t>
      </w:r>
      <w:proofErr w:type="gramStart"/>
      <w:r w:rsidR="0013149A" w:rsidRPr="00E026C5">
        <w:rPr>
          <w:rFonts w:cstheme="minorHAnsi"/>
          <w:sz w:val="22"/>
          <w:szCs w:val="22"/>
        </w:rPr>
        <w:t>ile,</w:t>
      </w:r>
      <w:proofErr w:type="gramEnd"/>
      <w:r w:rsidR="0013149A" w:rsidRPr="00E026C5">
        <w:rPr>
          <w:rFonts w:cstheme="minorHAnsi"/>
          <w:sz w:val="22"/>
          <w:szCs w:val="22"/>
        </w:rPr>
        <w:t xml:space="preserve"> radyolog ile veya MR </w:t>
      </w:r>
      <w:proofErr w:type="spellStart"/>
      <w:r w:rsidR="0013149A" w:rsidRPr="00E026C5">
        <w:rPr>
          <w:rFonts w:cstheme="minorHAnsi"/>
          <w:sz w:val="22"/>
          <w:szCs w:val="22"/>
        </w:rPr>
        <w:t>ın</w:t>
      </w:r>
      <w:proofErr w:type="spellEnd"/>
      <w:r w:rsidR="0013149A" w:rsidRPr="00E026C5">
        <w:rPr>
          <w:rFonts w:cstheme="minorHAnsi"/>
          <w:sz w:val="22"/>
          <w:szCs w:val="22"/>
        </w:rPr>
        <w:t xml:space="preserve"> yapılacağı kurumdaki personel ile konuşun. </w:t>
      </w:r>
      <w:r w:rsidR="003E3599" w:rsidRPr="00E026C5">
        <w:rPr>
          <w:rFonts w:cstheme="minorHAnsi"/>
          <w:sz w:val="22"/>
          <w:szCs w:val="22"/>
        </w:rPr>
        <w:t xml:space="preserve">Bu konu incelemeye gitmeden </w:t>
      </w:r>
      <w:r w:rsidR="00BC2647" w:rsidRPr="00E026C5">
        <w:rPr>
          <w:rFonts w:cstheme="minorHAnsi"/>
          <w:sz w:val="22"/>
          <w:szCs w:val="22"/>
        </w:rPr>
        <w:t xml:space="preserve">önce tartışılıp çözüme ulaştırılmalıdır. Semptomları gidermek için basit bir sakinleştirici ilaç kullanımı gerekebilir. </w:t>
      </w:r>
    </w:p>
    <w:p w:rsidR="00BC2647" w:rsidRPr="00E026C5" w:rsidRDefault="00BC2647" w:rsidP="00A4479A">
      <w:pPr>
        <w:widowControl w:val="0"/>
        <w:autoSpaceDE w:val="0"/>
        <w:autoSpaceDN w:val="0"/>
        <w:adjustRightInd w:val="0"/>
        <w:spacing w:after="240" w:line="300" w:lineRule="atLeast"/>
        <w:jc w:val="both"/>
        <w:rPr>
          <w:rFonts w:cstheme="minorHAnsi"/>
          <w:sz w:val="22"/>
          <w:szCs w:val="22"/>
        </w:rPr>
      </w:pPr>
      <w:r w:rsidRPr="00E026C5">
        <w:rPr>
          <w:rFonts w:cstheme="minorHAnsi"/>
          <w:b/>
          <w:sz w:val="22"/>
          <w:szCs w:val="22"/>
        </w:rPr>
        <w:t>Not B:</w:t>
      </w:r>
      <w:r w:rsidRPr="00E026C5">
        <w:rPr>
          <w:rFonts w:cstheme="minorHAnsi"/>
          <w:sz w:val="22"/>
          <w:szCs w:val="22"/>
        </w:rPr>
        <w:t xml:space="preserve"> Eğer </w:t>
      </w:r>
      <w:proofErr w:type="spellStart"/>
      <w:r w:rsidRPr="00E026C5">
        <w:rPr>
          <w:rFonts w:cstheme="minorHAnsi"/>
          <w:sz w:val="22"/>
          <w:szCs w:val="22"/>
        </w:rPr>
        <w:t>pace</w:t>
      </w:r>
      <w:proofErr w:type="spellEnd"/>
      <w:r w:rsidRPr="00E026C5">
        <w:rPr>
          <w:rFonts w:cstheme="minorHAnsi"/>
          <w:sz w:val="22"/>
          <w:szCs w:val="22"/>
        </w:rPr>
        <w:t>-</w:t>
      </w:r>
      <w:proofErr w:type="spellStart"/>
      <w:r w:rsidRPr="00E026C5">
        <w:rPr>
          <w:rFonts w:cstheme="minorHAnsi"/>
          <w:sz w:val="22"/>
          <w:szCs w:val="22"/>
        </w:rPr>
        <w:t>maker</w:t>
      </w:r>
      <w:proofErr w:type="spellEnd"/>
      <w:r w:rsidRPr="00E026C5">
        <w:rPr>
          <w:rFonts w:cstheme="minorHAnsi"/>
          <w:sz w:val="22"/>
          <w:szCs w:val="22"/>
        </w:rPr>
        <w:t>/</w:t>
      </w:r>
      <w:proofErr w:type="spellStart"/>
      <w:r w:rsidRPr="00E026C5">
        <w:rPr>
          <w:rFonts w:cstheme="minorHAnsi"/>
          <w:sz w:val="22"/>
          <w:szCs w:val="22"/>
        </w:rPr>
        <w:t>defibrilatör</w:t>
      </w:r>
      <w:proofErr w:type="spellEnd"/>
      <w:r w:rsidRPr="00E026C5">
        <w:rPr>
          <w:rFonts w:cstheme="minorHAnsi"/>
          <w:sz w:val="22"/>
          <w:szCs w:val="22"/>
        </w:rPr>
        <w:t xml:space="preserve"> gibi </w:t>
      </w:r>
      <w:proofErr w:type="spellStart"/>
      <w:r w:rsidRPr="00E026C5">
        <w:rPr>
          <w:rFonts w:cstheme="minorHAnsi"/>
          <w:sz w:val="22"/>
          <w:szCs w:val="22"/>
        </w:rPr>
        <w:t>implant</w:t>
      </w:r>
      <w:proofErr w:type="spellEnd"/>
      <w:r w:rsidRPr="00E026C5">
        <w:rPr>
          <w:rFonts w:cstheme="minorHAnsi"/>
          <w:sz w:val="22"/>
          <w:szCs w:val="22"/>
        </w:rPr>
        <w:t xml:space="preserve"> olan bir cihazınız</w:t>
      </w:r>
      <w:r w:rsidR="00FC45EF" w:rsidRPr="00E026C5">
        <w:rPr>
          <w:rFonts w:cstheme="minorHAnsi"/>
          <w:sz w:val="22"/>
          <w:szCs w:val="22"/>
        </w:rPr>
        <w:t xml:space="preserve">, metal </w:t>
      </w:r>
      <w:proofErr w:type="spellStart"/>
      <w:r w:rsidR="00FC45EF" w:rsidRPr="00E026C5">
        <w:rPr>
          <w:rFonts w:cstheme="minorHAnsi"/>
          <w:sz w:val="22"/>
          <w:szCs w:val="22"/>
        </w:rPr>
        <w:t>implant</w:t>
      </w:r>
      <w:proofErr w:type="spellEnd"/>
      <w:r w:rsidR="00FC45EF" w:rsidRPr="00E026C5">
        <w:rPr>
          <w:rFonts w:cstheme="minorHAnsi"/>
          <w:sz w:val="22"/>
          <w:szCs w:val="22"/>
        </w:rPr>
        <w:t xml:space="preserve"> veya </w:t>
      </w:r>
      <w:r w:rsidR="003E3599" w:rsidRPr="00E026C5">
        <w:rPr>
          <w:rFonts w:cstheme="minorHAnsi"/>
          <w:sz w:val="22"/>
          <w:szCs w:val="22"/>
        </w:rPr>
        <w:t xml:space="preserve">meme </w:t>
      </w:r>
      <w:proofErr w:type="spellStart"/>
      <w:r w:rsidR="003E3599" w:rsidRPr="00E026C5">
        <w:rPr>
          <w:rFonts w:cstheme="minorHAnsi"/>
          <w:sz w:val="22"/>
          <w:szCs w:val="22"/>
        </w:rPr>
        <w:t>ekspanderini</w:t>
      </w:r>
      <w:r w:rsidR="00FC45EF" w:rsidRPr="00E026C5">
        <w:rPr>
          <w:rFonts w:cstheme="minorHAnsi"/>
          <w:sz w:val="22"/>
          <w:szCs w:val="22"/>
        </w:rPr>
        <w:t>z</w:t>
      </w:r>
      <w:proofErr w:type="spellEnd"/>
      <w:r w:rsidRPr="00E026C5">
        <w:rPr>
          <w:rFonts w:cstheme="minorHAnsi"/>
          <w:sz w:val="22"/>
          <w:szCs w:val="22"/>
        </w:rPr>
        <w:t xml:space="preserve"> varsa </w:t>
      </w:r>
      <w:r w:rsidR="00FC45EF" w:rsidRPr="00E026C5">
        <w:rPr>
          <w:rFonts w:cstheme="minorHAnsi"/>
          <w:sz w:val="22"/>
          <w:szCs w:val="22"/>
        </w:rPr>
        <w:t xml:space="preserve">bu durumu doktorunuzla konuşun, zira bu durumda MRG size veya cihazınıza zarar verebilir. </w:t>
      </w:r>
      <w:proofErr w:type="spellStart"/>
      <w:r w:rsidR="00FC45EF" w:rsidRPr="00E026C5">
        <w:rPr>
          <w:rFonts w:cstheme="minorHAnsi"/>
          <w:sz w:val="22"/>
          <w:szCs w:val="22"/>
        </w:rPr>
        <w:t>Kontrendikasyon</w:t>
      </w:r>
      <w:proofErr w:type="spellEnd"/>
      <w:r w:rsidR="00FC45EF" w:rsidRPr="00E026C5">
        <w:rPr>
          <w:rFonts w:cstheme="minorHAnsi"/>
          <w:sz w:val="22"/>
          <w:szCs w:val="22"/>
        </w:rPr>
        <w:t xml:space="preserve"> şüphesi durumunda </w:t>
      </w:r>
      <w:proofErr w:type="spellStart"/>
      <w:r w:rsidR="00FC45EF" w:rsidRPr="00E026C5">
        <w:rPr>
          <w:rFonts w:cstheme="minorHAnsi"/>
          <w:sz w:val="22"/>
          <w:szCs w:val="22"/>
        </w:rPr>
        <w:t>radyoloğa</w:t>
      </w:r>
      <w:proofErr w:type="spellEnd"/>
      <w:r w:rsidR="00FC45EF" w:rsidRPr="00E026C5">
        <w:rPr>
          <w:rFonts w:cstheme="minorHAnsi"/>
          <w:sz w:val="22"/>
          <w:szCs w:val="22"/>
        </w:rPr>
        <w:t xml:space="preserve"> veya incelemenin yapılacağı kurumdaki personele bilgi veriniz. Bu durum MRI yapılmadan önce tartışılmalıdır. Eğer bu bilgiyi önceden </w:t>
      </w:r>
      <w:r w:rsidR="00FC45EF" w:rsidRPr="00E026C5">
        <w:rPr>
          <w:rFonts w:cstheme="minorHAnsi"/>
          <w:sz w:val="22"/>
          <w:szCs w:val="22"/>
        </w:rPr>
        <w:lastRenderedPageBreak/>
        <w:t xml:space="preserve">vermediyseniz personeli incelemeye girmeden </w:t>
      </w:r>
      <w:r w:rsidR="003E3599" w:rsidRPr="00E026C5">
        <w:rPr>
          <w:rFonts w:cstheme="minorHAnsi"/>
          <w:sz w:val="22"/>
          <w:szCs w:val="22"/>
        </w:rPr>
        <w:t xml:space="preserve">önce </w:t>
      </w:r>
      <w:r w:rsidR="00FC45EF" w:rsidRPr="00E026C5">
        <w:rPr>
          <w:rFonts w:cstheme="minorHAnsi"/>
          <w:sz w:val="22"/>
          <w:szCs w:val="22"/>
        </w:rPr>
        <w:t xml:space="preserve">uyarın. </w:t>
      </w:r>
    </w:p>
    <w:p w:rsidR="009072B9" w:rsidRPr="00E026C5" w:rsidRDefault="00FC45EF" w:rsidP="00A4479A">
      <w:pPr>
        <w:widowControl w:val="0"/>
        <w:autoSpaceDE w:val="0"/>
        <w:autoSpaceDN w:val="0"/>
        <w:adjustRightInd w:val="0"/>
        <w:spacing w:after="240" w:line="300" w:lineRule="atLeast"/>
        <w:jc w:val="both"/>
        <w:rPr>
          <w:rFonts w:cstheme="minorHAnsi"/>
          <w:sz w:val="22"/>
          <w:szCs w:val="22"/>
        </w:rPr>
      </w:pPr>
      <w:r w:rsidRPr="00E026C5">
        <w:rPr>
          <w:rFonts w:cstheme="minorHAnsi"/>
          <w:b/>
          <w:sz w:val="22"/>
          <w:szCs w:val="22"/>
        </w:rPr>
        <w:t>Not C:</w:t>
      </w:r>
      <w:r w:rsidRPr="00E026C5">
        <w:rPr>
          <w:rFonts w:cstheme="minorHAnsi"/>
          <w:sz w:val="22"/>
          <w:szCs w:val="22"/>
        </w:rPr>
        <w:t xml:space="preserve"> Eğer önemli bir alerjik yatkınlığınız varsa (örn. </w:t>
      </w:r>
      <w:proofErr w:type="spellStart"/>
      <w:r w:rsidRPr="00E026C5">
        <w:rPr>
          <w:rFonts w:cstheme="minorHAnsi"/>
          <w:sz w:val="22"/>
          <w:szCs w:val="22"/>
        </w:rPr>
        <w:t>Bronşiyalastma</w:t>
      </w:r>
      <w:proofErr w:type="spellEnd"/>
      <w:r w:rsidRPr="00E026C5">
        <w:rPr>
          <w:rFonts w:cstheme="minorHAnsi"/>
          <w:sz w:val="22"/>
          <w:szCs w:val="22"/>
        </w:rPr>
        <w:t xml:space="preserve">) veya daha önce ilaçlara veya KM ye alerjik reaksiyon geçirdiyseniz bu durumu sizi yönlendiren doktorunuz ile tartışın. Ciddi alerjik reaksiyon durumunda MRG </w:t>
      </w:r>
      <w:proofErr w:type="spellStart"/>
      <w:r w:rsidRPr="00E026C5">
        <w:rPr>
          <w:rFonts w:cstheme="minorHAnsi"/>
          <w:sz w:val="22"/>
          <w:szCs w:val="22"/>
        </w:rPr>
        <w:t>nin</w:t>
      </w:r>
      <w:proofErr w:type="spellEnd"/>
      <w:r w:rsidRPr="00E026C5">
        <w:rPr>
          <w:rFonts w:cstheme="minorHAnsi"/>
          <w:sz w:val="22"/>
          <w:szCs w:val="22"/>
        </w:rPr>
        <w:t xml:space="preserve"> potansiyel avantajları ile </w:t>
      </w:r>
      <w:r w:rsidR="009072B9" w:rsidRPr="00E026C5">
        <w:rPr>
          <w:rFonts w:cstheme="minorHAnsi"/>
          <w:sz w:val="22"/>
          <w:szCs w:val="22"/>
        </w:rPr>
        <w:t xml:space="preserve">alerjik reaksiyon riski arasındaki denge gözetilmelidir. MRG yapılacaksa inceleme öncesinde </w:t>
      </w:r>
      <w:proofErr w:type="spellStart"/>
      <w:r w:rsidR="009072B9" w:rsidRPr="00E026C5">
        <w:rPr>
          <w:rFonts w:cstheme="minorHAnsi"/>
          <w:sz w:val="22"/>
          <w:szCs w:val="22"/>
        </w:rPr>
        <w:t>kortikosteroid</w:t>
      </w:r>
      <w:proofErr w:type="spellEnd"/>
      <w:r w:rsidR="009072B9" w:rsidRPr="00E026C5">
        <w:rPr>
          <w:rFonts w:cstheme="minorHAnsi"/>
          <w:sz w:val="22"/>
          <w:szCs w:val="22"/>
        </w:rPr>
        <w:t xml:space="preserve"> ve </w:t>
      </w:r>
      <w:proofErr w:type="spellStart"/>
      <w:r w:rsidR="009072B9" w:rsidRPr="00E026C5">
        <w:rPr>
          <w:rFonts w:cstheme="minorHAnsi"/>
          <w:sz w:val="22"/>
          <w:szCs w:val="22"/>
        </w:rPr>
        <w:t>antihistaminik</w:t>
      </w:r>
      <w:proofErr w:type="spellEnd"/>
      <w:r w:rsidR="009072B9" w:rsidRPr="00E026C5">
        <w:rPr>
          <w:rFonts w:cstheme="minorHAnsi"/>
          <w:sz w:val="22"/>
          <w:szCs w:val="22"/>
        </w:rPr>
        <w:t xml:space="preserve"> ilaçların verilmesi gibi bazı önlemlerin alınması gerekir. Her durumda MRG randevu tarihinden önce radyoloğunuz ile görüşün. MRG </w:t>
      </w:r>
      <w:proofErr w:type="spellStart"/>
      <w:r w:rsidR="009072B9" w:rsidRPr="00E026C5">
        <w:rPr>
          <w:rFonts w:cstheme="minorHAnsi"/>
          <w:sz w:val="22"/>
          <w:szCs w:val="22"/>
        </w:rPr>
        <w:t>nin</w:t>
      </w:r>
      <w:proofErr w:type="spellEnd"/>
      <w:r w:rsidR="009072B9" w:rsidRPr="00E026C5">
        <w:rPr>
          <w:rFonts w:cstheme="minorHAnsi"/>
          <w:sz w:val="22"/>
          <w:szCs w:val="22"/>
        </w:rPr>
        <w:t xml:space="preserve"> yapılacağı kurumdaki personele bilgi verilmesini öneririz. Bu durum MRG yapılmadan önce tartışılmalıdır. </w:t>
      </w:r>
    </w:p>
    <w:p w:rsidR="002A7BAC" w:rsidRPr="00E026C5" w:rsidRDefault="009072B9" w:rsidP="00A4479A">
      <w:pPr>
        <w:widowControl w:val="0"/>
        <w:autoSpaceDE w:val="0"/>
        <w:autoSpaceDN w:val="0"/>
        <w:adjustRightInd w:val="0"/>
        <w:spacing w:after="240" w:line="300" w:lineRule="atLeast"/>
        <w:jc w:val="both"/>
        <w:rPr>
          <w:rFonts w:cstheme="minorHAnsi"/>
          <w:sz w:val="22"/>
          <w:szCs w:val="22"/>
        </w:rPr>
      </w:pPr>
      <w:r w:rsidRPr="00E026C5">
        <w:rPr>
          <w:rFonts w:cstheme="minorHAnsi"/>
          <w:b/>
          <w:sz w:val="22"/>
          <w:szCs w:val="22"/>
        </w:rPr>
        <w:t>Not D:Böbrek yetmezliği</w:t>
      </w:r>
      <w:r w:rsidRPr="00E026C5">
        <w:rPr>
          <w:rFonts w:cstheme="minorHAnsi"/>
          <w:sz w:val="22"/>
          <w:szCs w:val="22"/>
        </w:rPr>
        <w:t xml:space="preserve"> durumunda MRG KM den riski önlemek için Avrupa ülkelerinde farklı düzenlemeler uygulandı. Sizin böbrek fonksiyonunuz basit bir kan testi ile (MRG den 30 gün öncesinden daha önce olmamalı) </w:t>
      </w:r>
      <w:proofErr w:type="spellStart"/>
      <w:r w:rsidRPr="00E026C5">
        <w:rPr>
          <w:rFonts w:cstheme="minorHAnsi"/>
          <w:sz w:val="22"/>
          <w:szCs w:val="22"/>
        </w:rPr>
        <w:t>kreatinin</w:t>
      </w:r>
      <w:proofErr w:type="spellEnd"/>
      <w:r w:rsidRPr="00E026C5">
        <w:rPr>
          <w:rFonts w:cstheme="minorHAnsi"/>
          <w:sz w:val="22"/>
          <w:szCs w:val="22"/>
        </w:rPr>
        <w:t xml:space="preserve"> düzeyine bakılarak </w:t>
      </w:r>
      <w:proofErr w:type="spellStart"/>
      <w:r w:rsidRPr="00E026C5">
        <w:rPr>
          <w:rFonts w:cstheme="minorHAnsi"/>
          <w:sz w:val="22"/>
          <w:szCs w:val="22"/>
        </w:rPr>
        <w:t>glomerularfiltrasyon</w:t>
      </w:r>
      <w:proofErr w:type="spellEnd"/>
      <w:r w:rsidRPr="00E026C5">
        <w:rPr>
          <w:rFonts w:cstheme="minorHAnsi"/>
          <w:sz w:val="22"/>
          <w:szCs w:val="22"/>
        </w:rPr>
        <w:t xml:space="preserve"> oranı hesaplanarak kontrol edilebilir. Her durumda sizi yönlendiren doktorunuzu ve radyoloğu mesane veya böbrek hastalığınız, </w:t>
      </w:r>
      <w:proofErr w:type="spellStart"/>
      <w:r w:rsidRPr="00E026C5">
        <w:rPr>
          <w:rFonts w:cstheme="minorHAnsi"/>
          <w:sz w:val="22"/>
          <w:szCs w:val="22"/>
        </w:rPr>
        <w:t>diabetmellitus</w:t>
      </w:r>
      <w:proofErr w:type="spellEnd"/>
      <w:r w:rsidRPr="00E026C5">
        <w:rPr>
          <w:rFonts w:cstheme="minorHAnsi"/>
          <w:sz w:val="22"/>
          <w:szCs w:val="22"/>
        </w:rPr>
        <w:t xml:space="preserve">, kardiyak veya damar hastalığınız, </w:t>
      </w:r>
      <w:proofErr w:type="spellStart"/>
      <w:r w:rsidRPr="00E026C5">
        <w:rPr>
          <w:rFonts w:cstheme="minorHAnsi"/>
          <w:sz w:val="22"/>
          <w:szCs w:val="22"/>
        </w:rPr>
        <w:t>multiplemyeloma</w:t>
      </w:r>
      <w:proofErr w:type="spellEnd"/>
      <w:r w:rsidRPr="00E026C5">
        <w:rPr>
          <w:rFonts w:cstheme="minorHAnsi"/>
          <w:sz w:val="22"/>
          <w:szCs w:val="22"/>
        </w:rPr>
        <w:t xml:space="preserve">, </w:t>
      </w:r>
      <w:proofErr w:type="spellStart"/>
      <w:r w:rsidRPr="00E026C5">
        <w:rPr>
          <w:rFonts w:cstheme="minorHAnsi"/>
          <w:sz w:val="22"/>
          <w:szCs w:val="22"/>
        </w:rPr>
        <w:t>Waldenström</w:t>
      </w:r>
      <w:proofErr w:type="spellEnd"/>
      <w:r w:rsidRPr="00E026C5">
        <w:rPr>
          <w:rFonts w:cstheme="minorHAnsi"/>
          <w:sz w:val="22"/>
          <w:szCs w:val="22"/>
        </w:rPr>
        <w:t xml:space="preserve"> hastalığı </w:t>
      </w:r>
      <w:r w:rsidR="002A7BAC" w:rsidRPr="00E026C5">
        <w:rPr>
          <w:rFonts w:cstheme="minorHAnsi"/>
          <w:sz w:val="22"/>
          <w:szCs w:val="22"/>
        </w:rPr>
        <w:t xml:space="preserve">veya </w:t>
      </w:r>
      <w:proofErr w:type="spellStart"/>
      <w:r w:rsidR="002A7BAC" w:rsidRPr="00E026C5">
        <w:rPr>
          <w:rFonts w:cstheme="minorHAnsi"/>
          <w:sz w:val="22"/>
          <w:szCs w:val="22"/>
        </w:rPr>
        <w:t>diüretik</w:t>
      </w:r>
      <w:proofErr w:type="spellEnd"/>
      <w:r w:rsidR="002A7BAC" w:rsidRPr="00E026C5">
        <w:rPr>
          <w:rFonts w:cstheme="minorHAnsi"/>
          <w:sz w:val="22"/>
          <w:szCs w:val="22"/>
        </w:rPr>
        <w:t xml:space="preserve"> veya </w:t>
      </w:r>
      <w:proofErr w:type="spellStart"/>
      <w:r w:rsidR="002A7BAC" w:rsidRPr="00E026C5">
        <w:rPr>
          <w:rFonts w:cstheme="minorHAnsi"/>
          <w:sz w:val="22"/>
          <w:szCs w:val="22"/>
        </w:rPr>
        <w:t>nonsteroidal</w:t>
      </w:r>
      <w:proofErr w:type="spellEnd"/>
      <w:r w:rsidR="002A7BAC" w:rsidRPr="00E026C5">
        <w:rPr>
          <w:rFonts w:cstheme="minorHAnsi"/>
          <w:sz w:val="22"/>
          <w:szCs w:val="22"/>
        </w:rPr>
        <w:t xml:space="preserve"> anti </w:t>
      </w:r>
      <w:proofErr w:type="spellStart"/>
      <w:r w:rsidR="002A7BAC" w:rsidRPr="00E026C5">
        <w:rPr>
          <w:rFonts w:cstheme="minorHAnsi"/>
          <w:sz w:val="22"/>
          <w:szCs w:val="22"/>
        </w:rPr>
        <w:t>inflamatuar</w:t>
      </w:r>
      <w:proofErr w:type="spellEnd"/>
      <w:r w:rsidR="002A7BAC" w:rsidRPr="00E026C5">
        <w:rPr>
          <w:rFonts w:cstheme="minorHAnsi"/>
          <w:sz w:val="22"/>
          <w:szCs w:val="22"/>
        </w:rPr>
        <w:t xml:space="preserve"> ilaç kullanımı (</w:t>
      </w:r>
      <w:proofErr w:type="spellStart"/>
      <w:r w:rsidR="002A7BAC" w:rsidRPr="00E026C5">
        <w:rPr>
          <w:rFonts w:cstheme="minorHAnsi"/>
          <w:sz w:val="22"/>
          <w:szCs w:val="22"/>
        </w:rPr>
        <w:t>örnibuprofen</w:t>
      </w:r>
      <w:proofErr w:type="spellEnd"/>
      <w:r w:rsidR="002A7BAC" w:rsidRPr="00E026C5">
        <w:rPr>
          <w:rFonts w:cstheme="minorHAnsi"/>
          <w:sz w:val="22"/>
          <w:szCs w:val="22"/>
        </w:rPr>
        <w:t>/</w:t>
      </w:r>
      <w:proofErr w:type="spellStart"/>
      <w:r w:rsidR="002A7BAC" w:rsidRPr="00E026C5">
        <w:rPr>
          <w:rFonts w:cstheme="minorHAnsi"/>
          <w:sz w:val="22"/>
          <w:szCs w:val="22"/>
        </w:rPr>
        <w:t>naproksen</w:t>
      </w:r>
      <w:proofErr w:type="spellEnd"/>
      <w:r w:rsidR="002A7BAC" w:rsidRPr="00E026C5">
        <w:rPr>
          <w:rFonts w:cstheme="minorHAnsi"/>
          <w:sz w:val="22"/>
          <w:szCs w:val="22"/>
        </w:rPr>
        <w:t xml:space="preserve">) öykünüz olup olmadığı konusunda bilgilendirin. </w:t>
      </w:r>
    </w:p>
    <w:p w:rsidR="00FC45EF" w:rsidRPr="00E026C5" w:rsidRDefault="002A7BAC" w:rsidP="00A4479A">
      <w:pPr>
        <w:widowControl w:val="0"/>
        <w:autoSpaceDE w:val="0"/>
        <w:autoSpaceDN w:val="0"/>
        <w:adjustRightInd w:val="0"/>
        <w:spacing w:after="240" w:line="300" w:lineRule="atLeast"/>
        <w:jc w:val="both"/>
        <w:rPr>
          <w:rFonts w:cstheme="minorHAnsi"/>
          <w:b/>
          <w:sz w:val="22"/>
          <w:szCs w:val="22"/>
        </w:rPr>
      </w:pPr>
      <w:r w:rsidRPr="00E026C5">
        <w:rPr>
          <w:rFonts w:cstheme="minorHAnsi"/>
          <w:b/>
          <w:sz w:val="22"/>
          <w:szCs w:val="22"/>
        </w:rPr>
        <w:t>Randevu</w:t>
      </w:r>
      <w:r w:rsidR="003252A7" w:rsidRPr="00E026C5">
        <w:rPr>
          <w:rFonts w:cstheme="minorHAnsi"/>
          <w:b/>
          <w:sz w:val="22"/>
          <w:szCs w:val="22"/>
        </w:rPr>
        <w:t xml:space="preserve"> zamanlaması</w:t>
      </w:r>
    </w:p>
    <w:p w:rsidR="002A7BAC" w:rsidRPr="00E026C5" w:rsidRDefault="002A7BAC" w:rsidP="00A4479A">
      <w:pPr>
        <w:widowControl w:val="0"/>
        <w:autoSpaceDE w:val="0"/>
        <w:autoSpaceDN w:val="0"/>
        <w:adjustRightInd w:val="0"/>
        <w:spacing w:after="240" w:line="300" w:lineRule="atLeast"/>
        <w:jc w:val="both"/>
        <w:rPr>
          <w:rFonts w:cstheme="minorHAnsi"/>
          <w:sz w:val="22"/>
          <w:szCs w:val="22"/>
        </w:rPr>
      </w:pPr>
      <w:proofErr w:type="spellStart"/>
      <w:r w:rsidRPr="00E026C5">
        <w:rPr>
          <w:rFonts w:cstheme="minorHAnsi"/>
          <w:sz w:val="22"/>
          <w:szCs w:val="22"/>
        </w:rPr>
        <w:t>Menapoz</w:t>
      </w:r>
      <w:proofErr w:type="spellEnd"/>
      <w:r w:rsidRPr="00E026C5">
        <w:rPr>
          <w:rFonts w:cstheme="minorHAnsi"/>
          <w:sz w:val="22"/>
          <w:szCs w:val="22"/>
        </w:rPr>
        <w:t xml:space="preserve"> öncesi kadınlarda Kontrastlı MRG tercihan </w:t>
      </w:r>
      <w:proofErr w:type="spellStart"/>
      <w:r w:rsidRPr="00E026C5">
        <w:rPr>
          <w:rFonts w:cstheme="minorHAnsi"/>
          <w:sz w:val="22"/>
          <w:szCs w:val="22"/>
        </w:rPr>
        <w:t>menstruelsiklusun</w:t>
      </w:r>
      <w:proofErr w:type="spellEnd"/>
      <w:r w:rsidRPr="00E026C5">
        <w:rPr>
          <w:rFonts w:cstheme="minorHAnsi"/>
          <w:sz w:val="22"/>
          <w:szCs w:val="22"/>
        </w:rPr>
        <w:t xml:space="preserve"> 7 ile 14 üncü günleri arasında yapılır. Bu dönemde normal meme dokusunun arka plan </w:t>
      </w:r>
      <w:proofErr w:type="spellStart"/>
      <w:r w:rsidRPr="00E026C5">
        <w:rPr>
          <w:rFonts w:cstheme="minorHAnsi"/>
          <w:sz w:val="22"/>
          <w:szCs w:val="22"/>
        </w:rPr>
        <w:t>kontrastlanması</w:t>
      </w:r>
      <w:proofErr w:type="spellEnd"/>
      <w:r w:rsidRPr="00E026C5">
        <w:rPr>
          <w:rFonts w:cstheme="minorHAnsi"/>
          <w:sz w:val="22"/>
          <w:szCs w:val="22"/>
        </w:rPr>
        <w:t xml:space="preserve"> düşük olur ve böylece anormaliler daha iy</w:t>
      </w:r>
      <w:r w:rsidR="000311B8" w:rsidRPr="00E026C5">
        <w:rPr>
          <w:rFonts w:cstheme="minorHAnsi"/>
          <w:sz w:val="22"/>
          <w:szCs w:val="22"/>
        </w:rPr>
        <w:t>i izlenir ve yanlış pozitifler</w:t>
      </w:r>
      <w:r w:rsidRPr="00E026C5">
        <w:rPr>
          <w:rFonts w:cstheme="minorHAnsi"/>
          <w:sz w:val="22"/>
          <w:szCs w:val="22"/>
        </w:rPr>
        <w:t xml:space="preserve"> daha az sıklıkta görülür </w:t>
      </w:r>
      <w:r w:rsidRPr="00E026C5">
        <w:rPr>
          <w:rFonts w:cstheme="minorHAnsi"/>
          <w:sz w:val="22"/>
          <w:szCs w:val="22"/>
          <w:lang w:val="en-GB"/>
        </w:rPr>
        <w:t>[15–19]</w:t>
      </w:r>
      <w:r w:rsidRPr="00E026C5">
        <w:rPr>
          <w:rFonts w:cstheme="minorHAnsi"/>
          <w:sz w:val="22"/>
          <w:szCs w:val="22"/>
        </w:rPr>
        <w:t xml:space="preserve">.  </w:t>
      </w:r>
      <w:r w:rsidR="000311B8" w:rsidRPr="00E026C5">
        <w:rPr>
          <w:rFonts w:cstheme="minorHAnsi"/>
          <w:sz w:val="22"/>
          <w:szCs w:val="22"/>
        </w:rPr>
        <w:t>Adet döngüsünün</w:t>
      </w:r>
      <w:r w:rsidRPr="00E026C5">
        <w:rPr>
          <w:rFonts w:cstheme="minorHAnsi"/>
          <w:sz w:val="22"/>
          <w:szCs w:val="22"/>
        </w:rPr>
        <w:t xml:space="preserve"> diğer günlerinde lezyonlar arka plan </w:t>
      </w:r>
      <w:proofErr w:type="spellStart"/>
      <w:r w:rsidRPr="00E026C5">
        <w:rPr>
          <w:rFonts w:cstheme="minorHAnsi"/>
          <w:sz w:val="22"/>
          <w:szCs w:val="22"/>
        </w:rPr>
        <w:t>kontrastlanması</w:t>
      </w:r>
      <w:proofErr w:type="spellEnd"/>
      <w:r w:rsidRPr="00E026C5">
        <w:rPr>
          <w:rFonts w:cstheme="minorHAnsi"/>
          <w:sz w:val="22"/>
          <w:szCs w:val="22"/>
        </w:rPr>
        <w:t xml:space="preserve"> nedeni ile maskelenebilir ve incelemenin tanısal değerini düşürme potansiyeli vardır. Eğer gerekli ise </w:t>
      </w:r>
      <w:r w:rsidR="00781FDF" w:rsidRPr="00E026C5">
        <w:rPr>
          <w:rFonts w:cstheme="minorHAnsi"/>
          <w:sz w:val="22"/>
          <w:szCs w:val="22"/>
        </w:rPr>
        <w:t xml:space="preserve">MRG </w:t>
      </w:r>
      <w:r w:rsidR="000311B8" w:rsidRPr="00E026C5">
        <w:rPr>
          <w:rFonts w:cstheme="minorHAnsi"/>
          <w:sz w:val="22"/>
          <w:szCs w:val="22"/>
        </w:rPr>
        <w:t>adet döngüsünün</w:t>
      </w:r>
      <w:r w:rsidR="00781FDF" w:rsidRPr="00E026C5">
        <w:rPr>
          <w:rFonts w:cstheme="minorHAnsi"/>
          <w:sz w:val="22"/>
          <w:szCs w:val="22"/>
        </w:rPr>
        <w:t xml:space="preserve"> üçüncü haftasında yapılabilir ancak sonuçlar ideal beklenenden düşük olabilir. Doğum kontrol haplarının kullanımı </w:t>
      </w:r>
      <w:proofErr w:type="gramStart"/>
      <w:r w:rsidR="00781FDF" w:rsidRPr="00E026C5">
        <w:rPr>
          <w:rFonts w:cstheme="minorHAnsi"/>
          <w:sz w:val="22"/>
          <w:szCs w:val="22"/>
        </w:rPr>
        <w:t>kontrastlı</w:t>
      </w:r>
      <w:proofErr w:type="gramEnd"/>
      <w:r w:rsidR="00781FDF" w:rsidRPr="00E026C5">
        <w:rPr>
          <w:rFonts w:cstheme="minorHAnsi"/>
          <w:sz w:val="22"/>
          <w:szCs w:val="22"/>
        </w:rPr>
        <w:t xml:space="preserve"> MRG için </w:t>
      </w:r>
      <w:proofErr w:type="spellStart"/>
      <w:r w:rsidR="00781FDF" w:rsidRPr="00E026C5">
        <w:rPr>
          <w:rFonts w:cstheme="minorHAnsi"/>
          <w:sz w:val="22"/>
          <w:szCs w:val="22"/>
        </w:rPr>
        <w:t>kontrendike</w:t>
      </w:r>
      <w:proofErr w:type="spellEnd"/>
      <w:r w:rsidR="009412D0" w:rsidRPr="00E026C5">
        <w:rPr>
          <w:rFonts w:cstheme="minorHAnsi"/>
          <w:sz w:val="22"/>
          <w:szCs w:val="22"/>
        </w:rPr>
        <w:t xml:space="preserve"> değildir. Ancak yukarıdaki kur</w:t>
      </w:r>
      <w:r w:rsidR="00781FDF" w:rsidRPr="00E026C5">
        <w:rPr>
          <w:rFonts w:cstheme="minorHAnsi"/>
          <w:sz w:val="22"/>
          <w:szCs w:val="22"/>
        </w:rPr>
        <w:t>al</w:t>
      </w:r>
      <w:r w:rsidR="009412D0" w:rsidRPr="00E026C5">
        <w:rPr>
          <w:rFonts w:cstheme="minorHAnsi"/>
          <w:sz w:val="22"/>
          <w:szCs w:val="22"/>
        </w:rPr>
        <w:t>l</w:t>
      </w:r>
      <w:r w:rsidR="00781FDF" w:rsidRPr="00E026C5">
        <w:rPr>
          <w:rFonts w:cstheme="minorHAnsi"/>
          <w:sz w:val="22"/>
          <w:szCs w:val="22"/>
        </w:rPr>
        <w:t>ara dikkat edilmelidir. Adet düzensizliği olan kadınlar</w:t>
      </w:r>
      <w:r w:rsidR="004C47E2" w:rsidRPr="00E026C5">
        <w:rPr>
          <w:rFonts w:cstheme="minorHAnsi"/>
          <w:sz w:val="22"/>
          <w:szCs w:val="22"/>
        </w:rPr>
        <w:t xml:space="preserve"> (örn, </w:t>
      </w:r>
      <w:proofErr w:type="spellStart"/>
      <w:r w:rsidR="004C47E2" w:rsidRPr="00E026C5">
        <w:rPr>
          <w:rFonts w:cstheme="minorHAnsi"/>
          <w:sz w:val="22"/>
          <w:szCs w:val="22"/>
        </w:rPr>
        <w:t>menapoz</w:t>
      </w:r>
      <w:proofErr w:type="spellEnd"/>
      <w:r w:rsidR="004C47E2" w:rsidRPr="00E026C5">
        <w:rPr>
          <w:rFonts w:cstheme="minorHAnsi"/>
          <w:sz w:val="22"/>
          <w:szCs w:val="22"/>
        </w:rPr>
        <w:t xml:space="preserve"> öncesi durum), özellikle önceki MRG </w:t>
      </w:r>
      <w:proofErr w:type="spellStart"/>
      <w:r w:rsidR="004C47E2" w:rsidRPr="00E026C5">
        <w:rPr>
          <w:rFonts w:cstheme="minorHAnsi"/>
          <w:sz w:val="22"/>
          <w:szCs w:val="22"/>
        </w:rPr>
        <w:t>leri</w:t>
      </w:r>
      <w:proofErr w:type="spellEnd"/>
      <w:r w:rsidR="004C47E2" w:rsidRPr="00E026C5">
        <w:rPr>
          <w:rFonts w:cstheme="minorHAnsi"/>
          <w:sz w:val="22"/>
          <w:szCs w:val="22"/>
        </w:rPr>
        <w:t xml:space="preserve"> güçlü </w:t>
      </w:r>
      <w:proofErr w:type="spellStart"/>
      <w:r w:rsidR="004C47E2" w:rsidRPr="00E026C5">
        <w:rPr>
          <w:rFonts w:cstheme="minorHAnsi"/>
          <w:sz w:val="22"/>
          <w:szCs w:val="22"/>
        </w:rPr>
        <w:t>fibroglandular</w:t>
      </w:r>
      <w:proofErr w:type="spellEnd"/>
      <w:r w:rsidR="004C47E2" w:rsidRPr="00E026C5">
        <w:rPr>
          <w:rFonts w:cstheme="minorHAnsi"/>
          <w:sz w:val="22"/>
          <w:szCs w:val="22"/>
        </w:rPr>
        <w:t xml:space="preserve"> doku </w:t>
      </w:r>
      <w:proofErr w:type="spellStart"/>
      <w:r w:rsidR="004C47E2" w:rsidRPr="00E026C5">
        <w:rPr>
          <w:rFonts w:cstheme="minorHAnsi"/>
          <w:sz w:val="22"/>
          <w:szCs w:val="22"/>
        </w:rPr>
        <w:t>kontrastlanması</w:t>
      </w:r>
      <w:proofErr w:type="spellEnd"/>
      <w:r w:rsidR="004C47E2" w:rsidRPr="00E026C5">
        <w:rPr>
          <w:rFonts w:cstheme="minorHAnsi"/>
          <w:sz w:val="22"/>
          <w:szCs w:val="22"/>
        </w:rPr>
        <w:t xml:space="preserve"> nedeni ile tanısal değil ise, meme MRG si için ideal zamanı belirlemek </w:t>
      </w:r>
      <w:r w:rsidR="009412D0" w:rsidRPr="00E026C5">
        <w:rPr>
          <w:rFonts w:cstheme="minorHAnsi"/>
          <w:sz w:val="22"/>
          <w:szCs w:val="22"/>
        </w:rPr>
        <w:t>açısından</w:t>
      </w:r>
      <w:r w:rsidR="004C47E2" w:rsidRPr="00E026C5">
        <w:rPr>
          <w:rFonts w:cstheme="minorHAnsi"/>
          <w:sz w:val="22"/>
          <w:szCs w:val="22"/>
        </w:rPr>
        <w:t xml:space="preserve"> kan tetkiki yaptırarak serum </w:t>
      </w:r>
      <w:proofErr w:type="spellStart"/>
      <w:r w:rsidR="004C47E2" w:rsidRPr="00E026C5">
        <w:rPr>
          <w:rFonts w:cstheme="minorHAnsi"/>
          <w:sz w:val="22"/>
          <w:szCs w:val="22"/>
        </w:rPr>
        <w:t>progesteron</w:t>
      </w:r>
      <w:proofErr w:type="spellEnd"/>
      <w:r w:rsidR="004C47E2" w:rsidRPr="00E026C5">
        <w:rPr>
          <w:rFonts w:cstheme="minorHAnsi"/>
          <w:sz w:val="22"/>
          <w:szCs w:val="22"/>
        </w:rPr>
        <w:t xml:space="preserve"> değerlerine baktırabilirler</w:t>
      </w:r>
      <w:r w:rsidR="00880D0F" w:rsidRPr="00E026C5">
        <w:rPr>
          <w:rFonts w:cstheme="minorHAnsi"/>
          <w:sz w:val="22"/>
          <w:szCs w:val="22"/>
          <w:lang w:val="en-GB"/>
        </w:rPr>
        <w:t xml:space="preserve">[20]. </w:t>
      </w:r>
      <w:proofErr w:type="spellStart"/>
      <w:r w:rsidR="00880D0F" w:rsidRPr="00E026C5">
        <w:rPr>
          <w:rFonts w:cstheme="minorHAnsi"/>
          <w:sz w:val="22"/>
          <w:szCs w:val="22"/>
        </w:rPr>
        <w:t>Menapoz</w:t>
      </w:r>
      <w:proofErr w:type="spellEnd"/>
      <w:r w:rsidR="00880D0F" w:rsidRPr="00E026C5">
        <w:rPr>
          <w:rFonts w:cstheme="minorHAnsi"/>
          <w:sz w:val="22"/>
          <w:szCs w:val="22"/>
        </w:rPr>
        <w:t xml:space="preserve"> öncesi dönemdeki kadınlar meme </w:t>
      </w:r>
      <w:proofErr w:type="spellStart"/>
      <w:r w:rsidR="00880D0F" w:rsidRPr="00E026C5">
        <w:rPr>
          <w:rFonts w:cstheme="minorHAnsi"/>
          <w:sz w:val="22"/>
          <w:szCs w:val="22"/>
        </w:rPr>
        <w:t>implantı</w:t>
      </w:r>
      <w:proofErr w:type="spellEnd"/>
      <w:r w:rsidR="00880D0F" w:rsidRPr="00E026C5">
        <w:rPr>
          <w:rFonts w:cstheme="minorHAnsi"/>
          <w:sz w:val="22"/>
          <w:szCs w:val="22"/>
        </w:rPr>
        <w:t xml:space="preserve"> bütünlüğünü değerlendirmek için </w:t>
      </w:r>
      <w:proofErr w:type="gramStart"/>
      <w:r w:rsidR="00880D0F" w:rsidRPr="00E026C5">
        <w:rPr>
          <w:rFonts w:cstheme="minorHAnsi"/>
          <w:sz w:val="22"/>
          <w:szCs w:val="22"/>
        </w:rPr>
        <w:t>kontrastsız</w:t>
      </w:r>
      <w:proofErr w:type="gramEnd"/>
      <w:r w:rsidR="00880D0F" w:rsidRPr="00E026C5">
        <w:rPr>
          <w:rFonts w:cstheme="minorHAnsi"/>
          <w:sz w:val="22"/>
          <w:szCs w:val="22"/>
        </w:rPr>
        <w:t xml:space="preserve"> meme MRG tetki</w:t>
      </w:r>
      <w:r w:rsidR="009412D0" w:rsidRPr="00E026C5">
        <w:rPr>
          <w:rFonts w:cstheme="minorHAnsi"/>
          <w:sz w:val="22"/>
          <w:szCs w:val="22"/>
        </w:rPr>
        <w:t>ki</w:t>
      </w:r>
      <w:r w:rsidR="00880D0F" w:rsidRPr="00E026C5">
        <w:rPr>
          <w:rFonts w:cstheme="minorHAnsi"/>
          <w:sz w:val="22"/>
          <w:szCs w:val="22"/>
        </w:rPr>
        <w:t xml:space="preserve">ni istedikleri zaman yaptırabilirler. Tüm </w:t>
      </w:r>
      <w:proofErr w:type="spellStart"/>
      <w:r w:rsidR="00880D0F" w:rsidRPr="00E026C5">
        <w:rPr>
          <w:rFonts w:cstheme="minorHAnsi"/>
          <w:sz w:val="22"/>
          <w:szCs w:val="22"/>
        </w:rPr>
        <w:t>menapoz</w:t>
      </w:r>
      <w:proofErr w:type="spellEnd"/>
      <w:r w:rsidR="00880D0F" w:rsidRPr="00E026C5">
        <w:rPr>
          <w:rFonts w:cstheme="minorHAnsi"/>
          <w:sz w:val="22"/>
          <w:szCs w:val="22"/>
        </w:rPr>
        <w:t xml:space="preserve"> sonrası kadınlar herhangi bir zamanda meme MRG tetkiki yaptırabilirler. </w:t>
      </w:r>
      <w:proofErr w:type="spellStart"/>
      <w:r w:rsidR="00880D0F" w:rsidRPr="00E026C5">
        <w:rPr>
          <w:rFonts w:cstheme="minorHAnsi"/>
          <w:sz w:val="22"/>
          <w:szCs w:val="22"/>
        </w:rPr>
        <w:t>Menapoz</w:t>
      </w:r>
      <w:proofErr w:type="spellEnd"/>
      <w:r w:rsidR="00880D0F" w:rsidRPr="00E026C5">
        <w:rPr>
          <w:rFonts w:cstheme="minorHAnsi"/>
          <w:sz w:val="22"/>
          <w:szCs w:val="22"/>
        </w:rPr>
        <w:t xml:space="preserve"> sonrası hormon </w:t>
      </w:r>
      <w:proofErr w:type="spellStart"/>
      <w:r w:rsidR="00880D0F" w:rsidRPr="00E026C5">
        <w:rPr>
          <w:rFonts w:cstheme="minorHAnsi"/>
          <w:sz w:val="22"/>
          <w:szCs w:val="22"/>
        </w:rPr>
        <w:t>replasman</w:t>
      </w:r>
      <w:proofErr w:type="spellEnd"/>
      <w:r w:rsidR="00880D0F" w:rsidRPr="00E026C5">
        <w:rPr>
          <w:rFonts w:cstheme="minorHAnsi"/>
          <w:sz w:val="22"/>
          <w:szCs w:val="22"/>
        </w:rPr>
        <w:t xml:space="preserve"> tedavisinin meme </w:t>
      </w:r>
      <w:proofErr w:type="spellStart"/>
      <w:r w:rsidR="00880D0F" w:rsidRPr="00E026C5">
        <w:rPr>
          <w:rFonts w:cstheme="minorHAnsi"/>
          <w:sz w:val="22"/>
          <w:szCs w:val="22"/>
        </w:rPr>
        <w:t>parankimal</w:t>
      </w:r>
      <w:proofErr w:type="spellEnd"/>
      <w:r w:rsidR="00880D0F" w:rsidRPr="00E026C5">
        <w:rPr>
          <w:rFonts w:cstheme="minorHAnsi"/>
          <w:sz w:val="22"/>
          <w:szCs w:val="22"/>
        </w:rPr>
        <w:t xml:space="preserve"> arka plan </w:t>
      </w:r>
      <w:proofErr w:type="spellStart"/>
      <w:r w:rsidR="00880D0F" w:rsidRPr="00E026C5">
        <w:rPr>
          <w:rFonts w:cstheme="minorHAnsi"/>
          <w:sz w:val="22"/>
          <w:szCs w:val="22"/>
        </w:rPr>
        <w:t>kontrastlanmasına</w:t>
      </w:r>
      <w:proofErr w:type="spellEnd"/>
      <w:r w:rsidR="00880D0F" w:rsidRPr="00E026C5">
        <w:rPr>
          <w:rFonts w:cstheme="minorHAnsi"/>
          <w:sz w:val="22"/>
          <w:szCs w:val="22"/>
        </w:rPr>
        <w:t xml:space="preserve"> etkisinin ihmal edilebilir olduğu yakın zamandaki çalışmalarda gösterilmiştir</w:t>
      </w:r>
      <w:r w:rsidR="003252A7" w:rsidRPr="00E026C5">
        <w:rPr>
          <w:rFonts w:cstheme="minorHAnsi"/>
          <w:sz w:val="22"/>
          <w:szCs w:val="22"/>
          <w:lang w:val="en-GB"/>
        </w:rPr>
        <w:t>[21</w:t>
      </w:r>
      <w:r w:rsidR="009412D0" w:rsidRPr="00E026C5">
        <w:rPr>
          <w:rFonts w:cstheme="minorHAnsi"/>
          <w:sz w:val="22"/>
          <w:szCs w:val="22"/>
          <w:lang w:val="en-GB"/>
        </w:rPr>
        <w:t xml:space="preserve">]. </w:t>
      </w:r>
      <w:r w:rsidR="003252A7" w:rsidRPr="00E026C5">
        <w:rPr>
          <w:rFonts w:cstheme="minorHAnsi"/>
          <w:sz w:val="22"/>
          <w:szCs w:val="22"/>
        </w:rPr>
        <w:t>Hiçbir durumda ideal meme MRG zamanlaması ciddi anlamda tedavi planlamasını geciktirmemelidir</w:t>
      </w:r>
      <w:r w:rsidR="004C47E2" w:rsidRPr="00E026C5">
        <w:rPr>
          <w:rFonts w:cstheme="minorHAnsi"/>
          <w:sz w:val="22"/>
          <w:szCs w:val="22"/>
        </w:rPr>
        <w:t xml:space="preserve">. </w:t>
      </w:r>
    </w:p>
    <w:p w:rsidR="003252A7" w:rsidRPr="00E026C5" w:rsidRDefault="003252A7" w:rsidP="00A4479A">
      <w:pPr>
        <w:widowControl w:val="0"/>
        <w:autoSpaceDE w:val="0"/>
        <w:autoSpaceDN w:val="0"/>
        <w:adjustRightInd w:val="0"/>
        <w:spacing w:after="240" w:line="300" w:lineRule="atLeast"/>
        <w:jc w:val="both"/>
        <w:rPr>
          <w:rFonts w:cstheme="minorHAnsi"/>
          <w:sz w:val="22"/>
          <w:szCs w:val="22"/>
        </w:rPr>
      </w:pPr>
      <w:r w:rsidRPr="00E026C5">
        <w:rPr>
          <w:rFonts w:cstheme="minorHAnsi"/>
          <w:b/>
          <w:sz w:val="22"/>
          <w:szCs w:val="22"/>
        </w:rPr>
        <w:t>Not E.</w:t>
      </w:r>
      <w:r w:rsidRPr="00E026C5">
        <w:rPr>
          <w:rFonts w:cstheme="minorHAnsi"/>
          <w:sz w:val="22"/>
          <w:szCs w:val="22"/>
        </w:rPr>
        <w:t xml:space="preserve"> Eğer </w:t>
      </w:r>
      <w:proofErr w:type="spellStart"/>
      <w:r w:rsidRPr="00E026C5">
        <w:rPr>
          <w:rFonts w:cstheme="minorHAnsi"/>
          <w:sz w:val="22"/>
          <w:szCs w:val="22"/>
        </w:rPr>
        <w:t>menapoz</w:t>
      </w:r>
      <w:proofErr w:type="spellEnd"/>
      <w:r w:rsidRPr="00E026C5">
        <w:rPr>
          <w:rFonts w:cstheme="minorHAnsi"/>
          <w:sz w:val="22"/>
          <w:szCs w:val="22"/>
        </w:rPr>
        <w:t xml:space="preserve"> öncesi dönemde iseniz ve </w:t>
      </w:r>
      <w:r w:rsidR="00CB3A09" w:rsidRPr="00E026C5">
        <w:rPr>
          <w:rFonts w:cstheme="minorHAnsi"/>
          <w:sz w:val="22"/>
          <w:szCs w:val="22"/>
        </w:rPr>
        <w:t xml:space="preserve">tarama amaçlı </w:t>
      </w:r>
      <w:proofErr w:type="gramStart"/>
      <w:r w:rsidRPr="00E026C5">
        <w:rPr>
          <w:rFonts w:cstheme="minorHAnsi"/>
          <w:sz w:val="22"/>
          <w:szCs w:val="22"/>
        </w:rPr>
        <w:t>kontrastlı</w:t>
      </w:r>
      <w:proofErr w:type="gramEnd"/>
      <w:r w:rsidRPr="00E026C5">
        <w:rPr>
          <w:rFonts w:cstheme="minorHAnsi"/>
          <w:sz w:val="22"/>
          <w:szCs w:val="22"/>
        </w:rPr>
        <w:t xml:space="preserve"> MRG randevunuz var ise adet döngünüzü kontrol edin. Eğer planlanan inceleme </w:t>
      </w:r>
      <w:proofErr w:type="gramStart"/>
      <w:r w:rsidRPr="00E026C5">
        <w:rPr>
          <w:rFonts w:cstheme="minorHAnsi"/>
          <w:sz w:val="22"/>
          <w:szCs w:val="22"/>
        </w:rPr>
        <w:t>adetinizin</w:t>
      </w:r>
      <w:proofErr w:type="gramEnd"/>
      <w:r w:rsidRPr="00E026C5">
        <w:rPr>
          <w:rFonts w:cstheme="minorHAnsi"/>
          <w:sz w:val="22"/>
          <w:szCs w:val="22"/>
        </w:rPr>
        <w:t xml:space="preserve"> ilk gününden itibaren 7 ile 14 üncü günler arasında değilse </w:t>
      </w:r>
      <w:r w:rsidR="00885651" w:rsidRPr="00E026C5">
        <w:rPr>
          <w:rFonts w:cstheme="minorHAnsi"/>
          <w:sz w:val="22"/>
          <w:szCs w:val="22"/>
        </w:rPr>
        <w:t xml:space="preserve">merkez ile ilişki kurun ve </w:t>
      </w:r>
      <w:proofErr w:type="spellStart"/>
      <w:r w:rsidR="00CB3A09" w:rsidRPr="00E026C5">
        <w:rPr>
          <w:rFonts w:cstheme="minorHAnsi"/>
          <w:sz w:val="22"/>
          <w:szCs w:val="22"/>
        </w:rPr>
        <w:t>radevu</w:t>
      </w:r>
      <w:proofErr w:type="spellEnd"/>
      <w:r w:rsidR="00CB3A09" w:rsidRPr="00E026C5">
        <w:rPr>
          <w:rFonts w:cstheme="minorHAnsi"/>
          <w:sz w:val="22"/>
          <w:szCs w:val="22"/>
        </w:rPr>
        <w:t xml:space="preserve"> tarihinizi yeniden düzenleyin. Eğer </w:t>
      </w:r>
      <w:proofErr w:type="gramStart"/>
      <w:r w:rsidR="00CB3A09" w:rsidRPr="00E026C5">
        <w:rPr>
          <w:rFonts w:cstheme="minorHAnsi"/>
          <w:sz w:val="22"/>
          <w:szCs w:val="22"/>
        </w:rPr>
        <w:t>kontrastlı</w:t>
      </w:r>
      <w:proofErr w:type="gramEnd"/>
      <w:r w:rsidR="00CB3A09" w:rsidRPr="00E026C5">
        <w:rPr>
          <w:rFonts w:cstheme="minorHAnsi"/>
          <w:sz w:val="22"/>
          <w:szCs w:val="22"/>
        </w:rPr>
        <w:t xml:space="preserve"> MRG tetkikini başka bir </w:t>
      </w:r>
      <w:proofErr w:type="spellStart"/>
      <w:r w:rsidR="00CB3A09" w:rsidRPr="00E026C5">
        <w:rPr>
          <w:rFonts w:cstheme="minorHAnsi"/>
          <w:sz w:val="22"/>
          <w:szCs w:val="22"/>
        </w:rPr>
        <w:t>endikasyon</w:t>
      </w:r>
      <w:proofErr w:type="spellEnd"/>
      <w:r w:rsidR="00CB3A09" w:rsidRPr="00E026C5">
        <w:rPr>
          <w:rFonts w:cstheme="minorHAnsi"/>
          <w:sz w:val="22"/>
          <w:szCs w:val="22"/>
        </w:rPr>
        <w:t xml:space="preserve"> ile yaptırıyorsanız bu durumu radyoloğunuz ile tartışın, zira hız bazen uygun zamanlamadan daha önemlidir. Bilmeniz gerekir ki adet döngüsünün en uygun fazı dışında yapılmış olan MRG tetkiki yanlış pozitiflere </w:t>
      </w:r>
      <w:r w:rsidR="002514EC" w:rsidRPr="00E026C5">
        <w:rPr>
          <w:rFonts w:cstheme="minorHAnsi"/>
          <w:sz w:val="22"/>
          <w:szCs w:val="22"/>
        </w:rPr>
        <w:t xml:space="preserve">(kötücül olmasından </w:t>
      </w:r>
      <w:proofErr w:type="spellStart"/>
      <w:r w:rsidR="002514EC" w:rsidRPr="00E026C5">
        <w:rPr>
          <w:rFonts w:cstheme="minorHAnsi"/>
          <w:sz w:val="22"/>
          <w:szCs w:val="22"/>
        </w:rPr>
        <w:t>şüphenilen</w:t>
      </w:r>
      <w:proofErr w:type="spellEnd"/>
      <w:r w:rsidR="002514EC" w:rsidRPr="00E026C5">
        <w:rPr>
          <w:rFonts w:cstheme="minorHAnsi"/>
          <w:sz w:val="22"/>
          <w:szCs w:val="22"/>
        </w:rPr>
        <w:t xml:space="preserve"> ancak iyicil olduğu ortaya çıkan bulgular) </w:t>
      </w:r>
      <w:r w:rsidR="00971F55" w:rsidRPr="00E026C5">
        <w:rPr>
          <w:rFonts w:cstheme="minorHAnsi"/>
          <w:sz w:val="22"/>
          <w:szCs w:val="22"/>
        </w:rPr>
        <w:t xml:space="preserve">ve yanlış negatiflere (kanser olmasına rağmen bariz olarak normal veya </w:t>
      </w:r>
      <w:r w:rsidR="00C324AC" w:rsidRPr="00E026C5">
        <w:rPr>
          <w:rFonts w:cstheme="minorHAnsi"/>
          <w:sz w:val="22"/>
          <w:szCs w:val="22"/>
        </w:rPr>
        <w:t>iy</w:t>
      </w:r>
      <w:r w:rsidR="00971F55" w:rsidRPr="00E026C5">
        <w:rPr>
          <w:rFonts w:cstheme="minorHAnsi"/>
          <w:sz w:val="22"/>
          <w:szCs w:val="22"/>
        </w:rPr>
        <w:t>icil bulgular)</w:t>
      </w:r>
      <w:r w:rsidR="00C324AC" w:rsidRPr="00E026C5">
        <w:rPr>
          <w:rFonts w:cstheme="minorHAnsi"/>
          <w:sz w:val="22"/>
          <w:szCs w:val="22"/>
        </w:rPr>
        <w:t xml:space="preserve"> neden olabilir. Meme </w:t>
      </w:r>
      <w:proofErr w:type="spellStart"/>
      <w:r w:rsidR="00C324AC" w:rsidRPr="00E026C5">
        <w:rPr>
          <w:rFonts w:cstheme="minorHAnsi"/>
          <w:sz w:val="22"/>
          <w:szCs w:val="22"/>
        </w:rPr>
        <w:t>implantlarını</w:t>
      </w:r>
      <w:proofErr w:type="spellEnd"/>
      <w:r w:rsidR="00C324AC" w:rsidRPr="00E026C5">
        <w:rPr>
          <w:rFonts w:cstheme="minorHAnsi"/>
          <w:sz w:val="22"/>
          <w:szCs w:val="22"/>
        </w:rPr>
        <w:t xml:space="preserve"> değerlendirmek için ve KM verilmesi planlanmadığı zaman adet döngüsüne bağlı zamanlama gerekmez.</w:t>
      </w:r>
    </w:p>
    <w:p w:rsidR="00EA16DE" w:rsidRPr="00E026C5" w:rsidRDefault="00EA16DE" w:rsidP="00A4479A">
      <w:pPr>
        <w:widowControl w:val="0"/>
        <w:autoSpaceDE w:val="0"/>
        <w:autoSpaceDN w:val="0"/>
        <w:adjustRightInd w:val="0"/>
        <w:spacing w:after="240" w:line="300" w:lineRule="atLeast"/>
        <w:jc w:val="both"/>
        <w:rPr>
          <w:rFonts w:cstheme="minorHAnsi"/>
          <w:sz w:val="22"/>
          <w:szCs w:val="22"/>
        </w:rPr>
      </w:pPr>
      <w:r w:rsidRPr="00E026C5">
        <w:rPr>
          <w:rFonts w:cstheme="minorHAnsi"/>
          <w:b/>
          <w:sz w:val="22"/>
          <w:szCs w:val="22"/>
        </w:rPr>
        <w:lastRenderedPageBreak/>
        <w:t>Not F.</w:t>
      </w:r>
      <w:r w:rsidRPr="00E026C5">
        <w:rPr>
          <w:rFonts w:cstheme="minorHAnsi"/>
          <w:sz w:val="22"/>
          <w:szCs w:val="22"/>
        </w:rPr>
        <w:t xml:space="preserve"> Eğer adetleriniz düzensiz ise (örn. </w:t>
      </w:r>
      <w:proofErr w:type="spellStart"/>
      <w:r w:rsidRPr="00E026C5">
        <w:rPr>
          <w:rFonts w:cstheme="minorHAnsi"/>
          <w:sz w:val="22"/>
          <w:szCs w:val="22"/>
        </w:rPr>
        <w:t>menapoz</w:t>
      </w:r>
      <w:proofErr w:type="spellEnd"/>
      <w:r w:rsidRPr="00E026C5">
        <w:rPr>
          <w:rFonts w:cstheme="minorHAnsi"/>
          <w:sz w:val="22"/>
          <w:szCs w:val="22"/>
        </w:rPr>
        <w:t xml:space="preserve"> öncesi dönem) veya 50 yaşından önce rahminiz alınmış ise </w:t>
      </w:r>
      <w:r w:rsidR="00524248" w:rsidRPr="00E026C5">
        <w:rPr>
          <w:rFonts w:cstheme="minorHAnsi"/>
          <w:sz w:val="22"/>
          <w:szCs w:val="22"/>
        </w:rPr>
        <w:t xml:space="preserve">ideal MRG zamanlamasını belirlemek </w:t>
      </w:r>
      <w:r w:rsidR="00284A5F" w:rsidRPr="00E026C5">
        <w:rPr>
          <w:rFonts w:cstheme="minorHAnsi"/>
          <w:sz w:val="22"/>
          <w:szCs w:val="22"/>
        </w:rPr>
        <w:t>için</w:t>
      </w:r>
      <w:r w:rsidR="00524248" w:rsidRPr="00E026C5">
        <w:rPr>
          <w:rFonts w:cstheme="minorHAnsi"/>
          <w:sz w:val="22"/>
          <w:szCs w:val="22"/>
        </w:rPr>
        <w:t xml:space="preserve"> kanda serum </w:t>
      </w:r>
      <w:proofErr w:type="spellStart"/>
      <w:r w:rsidR="00524248" w:rsidRPr="00E026C5">
        <w:rPr>
          <w:rFonts w:cstheme="minorHAnsi"/>
          <w:sz w:val="22"/>
          <w:szCs w:val="22"/>
        </w:rPr>
        <w:t>progesteron</w:t>
      </w:r>
      <w:r w:rsidR="00284A5F" w:rsidRPr="00E026C5">
        <w:rPr>
          <w:rFonts w:cstheme="minorHAnsi"/>
          <w:sz w:val="22"/>
          <w:szCs w:val="22"/>
        </w:rPr>
        <w:t>değeri</w:t>
      </w:r>
      <w:proofErr w:type="spellEnd"/>
      <w:r w:rsidR="00284A5F" w:rsidRPr="00E026C5">
        <w:rPr>
          <w:rFonts w:cstheme="minorHAnsi"/>
          <w:sz w:val="22"/>
          <w:szCs w:val="22"/>
        </w:rPr>
        <w:t xml:space="preserve"> tetkiki</w:t>
      </w:r>
      <w:r w:rsidR="00524248" w:rsidRPr="00E026C5">
        <w:rPr>
          <w:rFonts w:cstheme="minorHAnsi"/>
          <w:sz w:val="22"/>
          <w:szCs w:val="22"/>
        </w:rPr>
        <w:t xml:space="preserve"> yapılması gerekliliğini doğrulamak açısından radyoloğunuza danışın.</w:t>
      </w:r>
    </w:p>
    <w:p w:rsidR="008A1861" w:rsidRPr="00E026C5" w:rsidRDefault="008A1861" w:rsidP="00A4479A">
      <w:pPr>
        <w:widowControl w:val="0"/>
        <w:autoSpaceDE w:val="0"/>
        <w:autoSpaceDN w:val="0"/>
        <w:adjustRightInd w:val="0"/>
        <w:spacing w:after="240" w:line="300" w:lineRule="atLeast"/>
        <w:jc w:val="both"/>
        <w:rPr>
          <w:rFonts w:cstheme="minorHAnsi"/>
          <w:b/>
          <w:sz w:val="22"/>
          <w:szCs w:val="22"/>
        </w:rPr>
      </w:pPr>
      <w:r w:rsidRPr="00E026C5">
        <w:rPr>
          <w:rFonts w:cstheme="minorHAnsi"/>
          <w:b/>
          <w:sz w:val="22"/>
          <w:szCs w:val="22"/>
        </w:rPr>
        <w:t>Teknik/İşlem</w:t>
      </w:r>
    </w:p>
    <w:p w:rsidR="008A1861" w:rsidRPr="00E026C5" w:rsidRDefault="00284A5F"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Meme MRG </w:t>
      </w:r>
      <w:proofErr w:type="gramStart"/>
      <w:r w:rsidRPr="00E026C5">
        <w:rPr>
          <w:rFonts w:cstheme="minorHAnsi"/>
          <w:sz w:val="22"/>
          <w:szCs w:val="22"/>
        </w:rPr>
        <w:t>1.5</w:t>
      </w:r>
      <w:proofErr w:type="gramEnd"/>
      <w:r w:rsidRPr="00E026C5">
        <w:rPr>
          <w:rFonts w:cstheme="minorHAnsi"/>
          <w:sz w:val="22"/>
          <w:szCs w:val="22"/>
        </w:rPr>
        <w:t xml:space="preserve"> veya 3 </w:t>
      </w:r>
      <w:proofErr w:type="spellStart"/>
      <w:r w:rsidRPr="00E026C5">
        <w:rPr>
          <w:rFonts w:cstheme="minorHAnsi"/>
          <w:sz w:val="22"/>
          <w:szCs w:val="22"/>
        </w:rPr>
        <w:t>Tesla</w:t>
      </w:r>
      <w:proofErr w:type="spellEnd"/>
      <w:r w:rsidR="008A1861" w:rsidRPr="00E026C5">
        <w:rPr>
          <w:rFonts w:cstheme="minorHAnsi"/>
          <w:sz w:val="22"/>
          <w:szCs w:val="22"/>
        </w:rPr>
        <w:t xml:space="preserve">(1.5 </w:t>
      </w:r>
      <w:proofErr w:type="spellStart"/>
      <w:r w:rsidR="008A1861" w:rsidRPr="00E026C5">
        <w:rPr>
          <w:rFonts w:cstheme="minorHAnsi"/>
          <w:sz w:val="22"/>
          <w:szCs w:val="22"/>
        </w:rPr>
        <w:t>Tesla</w:t>
      </w:r>
      <w:proofErr w:type="spellEnd"/>
      <w:r w:rsidR="008A1861" w:rsidRPr="00E026C5">
        <w:rPr>
          <w:rFonts w:cstheme="minorHAnsi"/>
          <w:sz w:val="22"/>
          <w:szCs w:val="22"/>
        </w:rPr>
        <w:t>=15,000 Gauss) ile çalışan cihazlar ile yapılır.</w:t>
      </w:r>
    </w:p>
    <w:p w:rsidR="008A1861" w:rsidRPr="00E026C5" w:rsidRDefault="00441571"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İşlem ile ilgili </w:t>
      </w:r>
      <w:r w:rsidR="00284A5F" w:rsidRPr="00E026C5">
        <w:rPr>
          <w:rFonts w:cstheme="minorHAnsi"/>
          <w:sz w:val="22"/>
          <w:szCs w:val="22"/>
        </w:rPr>
        <w:t>talimatlar</w:t>
      </w:r>
      <w:r w:rsidR="00077A03" w:rsidRPr="00E026C5">
        <w:rPr>
          <w:rFonts w:cstheme="minorHAnsi"/>
          <w:sz w:val="22"/>
          <w:szCs w:val="22"/>
        </w:rPr>
        <w:t xml:space="preserve">ve açıklamalar </w:t>
      </w:r>
      <w:r w:rsidR="00284A5F" w:rsidRPr="00E026C5">
        <w:rPr>
          <w:rFonts w:cstheme="minorHAnsi"/>
          <w:sz w:val="22"/>
          <w:szCs w:val="22"/>
        </w:rPr>
        <w:t xml:space="preserve">işlem öncesinde </w:t>
      </w:r>
      <w:r w:rsidR="00077A03" w:rsidRPr="00E026C5">
        <w:rPr>
          <w:rFonts w:cstheme="minorHAnsi"/>
          <w:sz w:val="22"/>
          <w:szCs w:val="22"/>
        </w:rPr>
        <w:t xml:space="preserve">bir teknisyen veya hemşire tarafından </w:t>
      </w:r>
      <w:r w:rsidR="00284A5F" w:rsidRPr="00E026C5">
        <w:rPr>
          <w:rFonts w:cstheme="minorHAnsi"/>
          <w:sz w:val="22"/>
          <w:szCs w:val="22"/>
        </w:rPr>
        <w:t xml:space="preserve">net olarak </w:t>
      </w:r>
      <w:r w:rsidR="00077A03" w:rsidRPr="00E026C5">
        <w:rPr>
          <w:rFonts w:cstheme="minorHAnsi"/>
          <w:sz w:val="22"/>
          <w:szCs w:val="22"/>
        </w:rPr>
        <w:t>verilir. Görevli radyologla muhtemel b</w:t>
      </w:r>
      <w:r w:rsidR="00EF1EB8" w:rsidRPr="00E026C5">
        <w:rPr>
          <w:rFonts w:cstheme="minorHAnsi"/>
          <w:sz w:val="22"/>
          <w:szCs w:val="22"/>
        </w:rPr>
        <w:t xml:space="preserve">ir karşılaşmayı takiben </w:t>
      </w:r>
      <w:r w:rsidR="00284A5F" w:rsidRPr="00E026C5">
        <w:rPr>
          <w:rFonts w:cstheme="minorHAnsi"/>
          <w:sz w:val="22"/>
          <w:szCs w:val="22"/>
        </w:rPr>
        <w:t>soru formu</w:t>
      </w:r>
      <w:r w:rsidR="00077A03" w:rsidRPr="00E026C5">
        <w:rPr>
          <w:rFonts w:cstheme="minorHAnsi"/>
          <w:sz w:val="22"/>
          <w:szCs w:val="22"/>
        </w:rPr>
        <w:t xml:space="preserve"> doldurul</w:t>
      </w:r>
      <w:r w:rsidR="00EF1EB8" w:rsidRPr="00E026C5">
        <w:rPr>
          <w:rFonts w:cstheme="minorHAnsi"/>
          <w:sz w:val="22"/>
          <w:szCs w:val="22"/>
        </w:rPr>
        <w:t>ur ve</w:t>
      </w:r>
      <w:r w:rsidR="00077A03" w:rsidRPr="00E026C5">
        <w:rPr>
          <w:rFonts w:cstheme="minorHAnsi"/>
          <w:sz w:val="22"/>
          <w:szCs w:val="22"/>
        </w:rPr>
        <w:t xml:space="preserve"> sonra</w:t>
      </w:r>
      <w:r w:rsidR="00EF1EB8" w:rsidRPr="00E026C5">
        <w:rPr>
          <w:rFonts w:cstheme="minorHAnsi"/>
          <w:sz w:val="22"/>
          <w:szCs w:val="22"/>
        </w:rPr>
        <w:t>sında</w:t>
      </w:r>
      <w:r w:rsidR="00077A03" w:rsidRPr="00E026C5">
        <w:rPr>
          <w:rFonts w:cstheme="minorHAnsi"/>
          <w:sz w:val="22"/>
          <w:szCs w:val="22"/>
        </w:rPr>
        <w:t xml:space="preserve"> eğer KM verilmesi gerekiyorsa, hastadan özel bir onam formu doldurması istenecektir. </w:t>
      </w:r>
      <w:r w:rsidR="00F507B9" w:rsidRPr="00E026C5">
        <w:rPr>
          <w:rFonts w:cstheme="minorHAnsi"/>
          <w:sz w:val="22"/>
          <w:szCs w:val="22"/>
        </w:rPr>
        <w:t xml:space="preserve">Bundan sonra ince plastik bir </w:t>
      </w:r>
      <w:proofErr w:type="spellStart"/>
      <w:r w:rsidR="00F507B9" w:rsidRPr="00E026C5">
        <w:rPr>
          <w:rFonts w:cstheme="minorHAnsi"/>
          <w:sz w:val="22"/>
          <w:szCs w:val="22"/>
        </w:rPr>
        <w:t>kanül</w:t>
      </w:r>
      <w:proofErr w:type="spellEnd"/>
      <w:r w:rsidR="00F507B9" w:rsidRPr="00E026C5">
        <w:rPr>
          <w:rFonts w:cstheme="minorHAnsi"/>
          <w:sz w:val="22"/>
          <w:szCs w:val="22"/>
        </w:rPr>
        <w:t xml:space="preserve"> ile bir koldan damar yolu açılır, kan tetkiki yapılırken yapılan iğneden daha basit bir işlemdir. İşlem sırasında, otomatik enjektör ile KM ve onu takiben serum fizyolojik enjekte edilecektir. İşlem sonrasında </w:t>
      </w:r>
      <w:proofErr w:type="spellStart"/>
      <w:r w:rsidR="00F507B9" w:rsidRPr="00E026C5">
        <w:rPr>
          <w:rFonts w:cstheme="minorHAnsi"/>
          <w:sz w:val="22"/>
          <w:szCs w:val="22"/>
        </w:rPr>
        <w:t>kanül</w:t>
      </w:r>
      <w:proofErr w:type="spellEnd"/>
      <w:r w:rsidR="00F507B9" w:rsidRPr="00E026C5">
        <w:rPr>
          <w:rFonts w:cstheme="minorHAnsi"/>
          <w:sz w:val="22"/>
          <w:szCs w:val="22"/>
        </w:rPr>
        <w:t xml:space="preserve"> çıkarılır ve kanama olmaması için giriş yerine kısa bir süre bastırılır. </w:t>
      </w:r>
    </w:p>
    <w:p w:rsidR="00F507B9" w:rsidRPr="00E026C5" w:rsidRDefault="00F507B9"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Hastanın tüm işlem boyunca hareketsiz olarak durması gerekmektedir</w:t>
      </w:r>
      <w:r w:rsidR="00357AF3" w:rsidRPr="00E026C5">
        <w:rPr>
          <w:rFonts w:cstheme="minorHAnsi"/>
          <w:sz w:val="22"/>
          <w:szCs w:val="22"/>
        </w:rPr>
        <w:t xml:space="preserve">, zira hasta hareketi görüntü kalitesini belirgin olarak düşüren ve yorumlamayı güçleştiren ve </w:t>
      </w:r>
      <w:proofErr w:type="spellStart"/>
      <w:r w:rsidR="00357AF3" w:rsidRPr="00E026C5">
        <w:rPr>
          <w:rFonts w:cstheme="minorHAnsi"/>
          <w:sz w:val="22"/>
          <w:szCs w:val="22"/>
        </w:rPr>
        <w:t>bazanimkansız</w:t>
      </w:r>
      <w:proofErr w:type="spellEnd"/>
      <w:r w:rsidR="00357AF3" w:rsidRPr="00E026C5">
        <w:rPr>
          <w:rFonts w:cstheme="minorHAnsi"/>
          <w:sz w:val="22"/>
          <w:szCs w:val="22"/>
        </w:rPr>
        <w:t xml:space="preserve"> hale get</w:t>
      </w:r>
      <w:r w:rsidR="0000217D" w:rsidRPr="00E026C5">
        <w:rPr>
          <w:rFonts w:cstheme="minorHAnsi"/>
          <w:sz w:val="22"/>
          <w:szCs w:val="22"/>
        </w:rPr>
        <w:t>ir</w:t>
      </w:r>
      <w:r w:rsidR="00357AF3" w:rsidRPr="00E026C5">
        <w:rPr>
          <w:rFonts w:cstheme="minorHAnsi"/>
          <w:sz w:val="22"/>
          <w:szCs w:val="22"/>
        </w:rPr>
        <w:t xml:space="preserve">en birçok </w:t>
      </w:r>
      <w:proofErr w:type="spellStart"/>
      <w:r w:rsidR="00357AF3" w:rsidRPr="00E026C5">
        <w:rPr>
          <w:rFonts w:cstheme="minorHAnsi"/>
          <w:sz w:val="22"/>
          <w:szCs w:val="22"/>
        </w:rPr>
        <w:t>artifakta</w:t>
      </w:r>
      <w:proofErr w:type="spellEnd"/>
      <w:r w:rsidR="00357AF3" w:rsidRPr="00E026C5">
        <w:rPr>
          <w:rFonts w:cstheme="minorHAnsi"/>
          <w:sz w:val="22"/>
          <w:szCs w:val="22"/>
        </w:rPr>
        <w:t xml:space="preserve"> neden olmaktadır. Enjeksiyon yapılan kolda hafif sıcaklık ve bazen de </w:t>
      </w:r>
      <w:r w:rsidR="0000217D" w:rsidRPr="00E026C5">
        <w:rPr>
          <w:rFonts w:cstheme="minorHAnsi"/>
          <w:sz w:val="22"/>
          <w:szCs w:val="22"/>
        </w:rPr>
        <w:t>karıncalanma hissi olabilir</w:t>
      </w:r>
      <w:r w:rsidRPr="00E026C5">
        <w:rPr>
          <w:rFonts w:cstheme="minorHAnsi"/>
          <w:sz w:val="22"/>
          <w:szCs w:val="22"/>
        </w:rPr>
        <w:t xml:space="preserve">. </w:t>
      </w:r>
      <w:r w:rsidR="002A1C61" w:rsidRPr="00E026C5">
        <w:rPr>
          <w:rFonts w:cstheme="minorHAnsi"/>
          <w:sz w:val="22"/>
          <w:szCs w:val="22"/>
        </w:rPr>
        <w:t xml:space="preserve">Bu durum daha yaygın </w:t>
      </w:r>
      <w:r w:rsidR="0000217D" w:rsidRPr="00E026C5">
        <w:rPr>
          <w:rFonts w:cstheme="minorHAnsi"/>
          <w:sz w:val="22"/>
          <w:szCs w:val="22"/>
        </w:rPr>
        <w:t xml:space="preserve">olarak </w:t>
      </w:r>
      <w:r w:rsidR="002A1C61" w:rsidRPr="00E026C5">
        <w:rPr>
          <w:rFonts w:cstheme="minorHAnsi"/>
          <w:sz w:val="22"/>
          <w:szCs w:val="22"/>
        </w:rPr>
        <w:t xml:space="preserve">ve tüm vücutta da hissedilebilir. Ağızda bir metal tadı olabilir. </w:t>
      </w:r>
      <w:r w:rsidR="0000217D" w:rsidRPr="00E026C5">
        <w:rPr>
          <w:rFonts w:cstheme="minorHAnsi"/>
          <w:sz w:val="22"/>
          <w:szCs w:val="22"/>
        </w:rPr>
        <w:t>Çok nadiren g</w:t>
      </w:r>
      <w:r w:rsidR="002A1C61" w:rsidRPr="00E026C5">
        <w:rPr>
          <w:rFonts w:cstheme="minorHAnsi"/>
          <w:sz w:val="22"/>
          <w:szCs w:val="22"/>
        </w:rPr>
        <w:t>eçici bir ağrı ve bulantı olabilir.</w:t>
      </w:r>
    </w:p>
    <w:p w:rsidR="002A1C61" w:rsidRPr="00E026C5" w:rsidRDefault="002A1C61"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İşlem vücudun üst kısmı çıplak olarak ve sutyen çıkartılarak yapılır. Metal içeren kıyafetler, takı veya yabancı cisimler çıkarılmalıdır. Bazı merkezler tüm kıyafetlerin çıkarılmasını ve hasta önlüğü giyilmesini isteyebilir. Memeye özel </w:t>
      </w:r>
      <w:proofErr w:type="spellStart"/>
      <w:r w:rsidRPr="00E026C5">
        <w:rPr>
          <w:rFonts w:cstheme="minorHAnsi"/>
          <w:sz w:val="22"/>
          <w:szCs w:val="22"/>
        </w:rPr>
        <w:t>koil</w:t>
      </w:r>
      <w:proofErr w:type="spellEnd"/>
      <w:r w:rsidRPr="00E026C5">
        <w:rPr>
          <w:rFonts w:cstheme="minorHAnsi"/>
          <w:sz w:val="22"/>
          <w:szCs w:val="22"/>
        </w:rPr>
        <w:t xml:space="preserve"> kullanılması şarttır. Bir teknisyen veya </w:t>
      </w:r>
      <w:r w:rsidR="0048074E" w:rsidRPr="00E026C5">
        <w:rPr>
          <w:rFonts w:cstheme="minorHAnsi"/>
          <w:sz w:val="22"/>
          <w:szCs w:val="22"/>
        </w:rPr>
        <w:t xml:space="preserve">hemşire her iki memeye pozisyon vererek </w:t>
      </w:r>
      <w:proofErr w:type="spellStart"/>
      <w:r w:rsidR="0048074E" w:rsidRPr="00E026C5">
        <w:rPr>
          <w:rFonts w:cstheme="minorHAnsi"/>
          <w:sz w:val="22"/>
          <w:szCs w:val="22"/>
        </w:rPr>
        <w:t>koilin</w:t>
      </w:r>
      <w:proofErr w:type="spellEnd"/>
      <w:r w:rsidR="0048074E" w:rsidRPr="00E026C5">
        <w:rPr>
          <w:rFonts w:cstheme="minorHAnsi"/>
          <w:sz w:val="22"/>
          <w:szCs w:val="22"/>
        </w:rPr>
        <w:t xml:space="preserve"> kenarlarında meme dokusunun katlanmasına engel olur. Bazı merkezlerde hareket </w:t>
      </w:r>
      <w:proofErr w:type="spellStart"/>
      <w:r w:rsidR="0048074E" w:rsidRPr="00E026C5">
        <w:rPr>
          <w:rFonts w:cstheme="minorHAnsi"/>
          <w:sz w:val="22"/>
          <w:szCs w:val="22"/>
        </w:rPr>
        <w:t>artifaktlarını</w:t>
      </w:r>
      <w:proofErr w:type="spellEnd"/>
      <w:r w:rsidR="0048074E" w:rsidRPr="00E026C5">
        <w:rPr>
          <w:rFonts w:cstheme="minorHAnsi"/>
          <w:sz w:val="22"/>
          <w:szCs w:val="22"/>
        </w:rPr>
        <w:t xml:space="preserve"> engellemek için memeye hafif bir kompresyon uygulanabilir. İşlem </w:t>
      </w:r>
      <w:r w:rsidR="00E22CDA" w:rsidRPr="00E026C5">
        <w:rPr>
          <w:rFonts w:cstheme="minorHAnsi"/>
          <w:sz w:val="22"/>
          <w:szCs w:val="22"/>
        </w:rPr>
        <w:t>sırasında cihazın gürültüsünü azaltmak için</w:t>
      </w:r>
      <w:r w:rsidR="0048074E" w:rsidRPr="00E026C5">
        <w:rPr>
          <w:rFonts w:cstheme="minorHAnsi"/>
          <w:sz w:val="22"/>
          <w:szCs w:val="22"/>
        </w:rPr>
        <w:t xml:space="preserve"> plastik kulak tıkacı veya kulaklıklar veril</w:t>
      </w:r>
      <w:r w:rsidR="00E22CDA" w:rsidRPr="00E026C5">
        <w:rPr>
          <w:rFonts w:cstheme="minorHAnsi"/>
          <w:sz w:val="22"/>
          <w:szCs w:val="22"/>
        </w:rPr>
        <w:t xml:space="preserve">mektedir. Radyologlar ve teknisyenler inceleme sırasında hasta ile konuşabilmektedir. </w:t>
      </w:r>
      <w:r w:rsidR="0034680A" w:rsidRPr="00E026C5">
        <w:rPr>
          <w:rFonts w:cstheme="minorHAnsi"/>
          <w:sz w:val="22"/>
          <w:szCs w:val="22"/>
        </w:rPr>
        <w:t>Hastanın eline b</w:t>
      </w:r>
      <w:r w:rsidR="00E22CDA" w:rsidRPr="00E026C5">
        <w:rPr>
          <w:rFonts w:cstheme="minorHAnsi"/>
          <w:sz w:val="22"/>
          <w:szCs w:val="22"/>
        </w:rPr>
        <w:t xml:space="preserve">ir alarm verilir, hasta alarmı çaldığında işlem hemen sonlandırılır ve hasta </w:t>
      </w:r>
      <w:proofErr w:type="spellStart"/>
      <w:r w:rsidR="00E22CDA" w:rsidRPr="00E026C5">
        <w:rPr>
          <w:rFonts w:cstheme="minorHAnsi"/>
          <w:sz w:val="22"/>
          <w:szCs w:val="22"/>
        </w:rPr>
        <w:t>magnet</w:t>
      </w:r>
      <w:proofErr w:type="spellEnd"/>
      <w:r w:rsidR="00E22CDA" w:rsidRPr="00E026C5">
        <w:rPr>
          <w:rFonts w:cstheme="minorHAnsi"/>
          <w:sz w:val="22"/>
          <w:szCs w:val="22"/>
        </w:rPr>
        <w:t xml:space="preserve"> dışına çıkarılır. </w:t>
      </w:r>
      <w:r w:rsidR="0034680A" w:rsidRPr="00E026C5">
        <w:rPr>
          <w:rFonts w:cstheme="minorHAnsi"/>
          <w:sz w:val="22"/>
          <w:szCs w:val="22"/>
        </w:rPr>
        <w:t xml:space="preserve">Böylece hasta istediği anda yardım alabileceğinden emin olur. </w:t>
      </w:r>
    </w:p>
    <w:p w:rsidR="0034680A" w:rsidRPr="00E026C5" w:rsidRDefault="0034680A"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Kadın ideal bir şekilde yerleştirildikten sonra masa ve hasta </w:t>
      </w:r>
      <w:proofErr w:type="spellStart"/>
      <w:r w:rsidRPr="00E026C5">
        <w:rPr>
          <w:rFonts w:cstheme="minorHAnsi"/>
          <w:sz w:val="22"/>
          <w:szCs w:val="22"/>
        </w:rPr>
        <w:t>magnet</w:t>
      </w:r>
      <w:proofErr w:type="spellEnd"/>
      <w:r w:rsidRPr="00E026C5">
        <w:rPr>
          <w:rFonts w:cstheme="minorHAnsi"/>
          <w:sz w:val="22"/>
          <w:szCs w:val="22"/>
        </w:rPr>
        <w:t xml:space="preserve"> içine yollanır, böylece her iki meme </w:t>
      </w:r>
      <w:proofErr w:type="spellStart"/>
      <w:r w:rsidRPr="00E026C5">
        <w:rPr>
          <w:rFonts w:cstheme="minorHAnsi"/>
          <w:sz w:val="22"/>
          <w:szCs w:val="22"/>
        </w:rPr>
        <w:t>magnetin</w:t>
      </w:r>
      <w:proofErr w:type="spellEnd"/>
      <w:r w:rsidRPr="00E026C5">
        <w:rPr>
          <w:rFonts w:cstheme="minorHAnsi"/>
          <w:sz w:val="22"/>
          <w:szCs w:val="22"/>
        </w:rPr>
        <w:t xml:space="preserve"> merkezinde olur: burası </w:t>
      </w:r>
      <w:proofErr w:type="spellStart"/>
      <w:r w:rsidRPr="00E026C5">
        <w:rPr>
          <w:rFonts w:cstheme="minorHAnsi"/>
          <w:sz w:val="22"/>
          <w:szCs w:val="22"/>
        </w:rPr>
        <w:t>magnetik</w:t>
      </w:r>
      <w:proofErr w:type="spellEnd"/>
      <w:r w:rsidRPr="00E026C5">
        <w:rPr>
          <w:rFonts w:cstheme="minorHAnsi"/>
          <w:sz w:val="22"/>
          <w:szCs w:val="22"/>
        </w:rPr>
        <w:t xml:space="preserve"> alan</w:t>
      </w:r>
      <w:r w:rsidR="007758E9" w:rsidRPr="00E026C5">
        <w:rPr>
          <w:rFonts w:cstheme="minorHAnsi"/>
          <w:sz w:val="22"/>
          <w:szCs w:val="22"/>
        </w:rPr>
        <w:t xml:space="preserve">ın ideal görüntü kalitesi için </w:t>
      </w:r>
      <w:r w:rsidRPr="00E026C5">
        <w:rPr>
          <w:rFonts w:cstheme="minorHAnsi"/>
          <w:sz w:val="22"/>
          <w:szCs w:val="22"/>
        </w:rPr>
        <w:t>en fazla homojen olduğu yerdir. Kulak tıkaçları/kulaklıklar sesi azaltsa da işlem gürültülüdür. İşlem sırasında personelin hasta ile konuşması istenmez, zira bu durum hareketler</w:t>
      </w:r>
      <w:r w:rsidR="00D749BD" w:rsidRPr="00E026C5">
        <w:rPr>
          <w:rFonts w:cstheme="minorHAnsi"/>
          <w:sz w:val="22"/>
          <w:szCs w:val="22"/>
        </w:rPr>
        <w:t>i başlatabilir</w:t>
      </w:r>
      <w:r w:rsidR="007758E9" w:rsidRPr="00E026C5">
        <w:rPr>
          <w:rFonts w:cstheme="minorHAnsi"/>
          <w:sz w:val="22"/>
          <w:szCs w:val="22"/>
        </w:rPr>
        <w:t>, bu nedenle</w:t>
      </w:r>
      <w:r w:rsidRPr="00E026C5">
        <w:rPr>
          <w:rFonts w:cstheme="minorHAnsi"/>
          <w:sz w:val="22"/>
          <w:szCs w:val="22"/>
        </w:rPr>
        <w:t xml:space="preserve"> sadece gerekli olduğu durumda</w:t>
      </w:r>
      <w:r w:rsidR="00D749BD" w:rsidRPr="00E026C5">
        <w:rPr>
          <w:rFonts w:cstheme="minorHAnsi"/>
          <w:sz w:val="22"/>
          <w:szCs w:val="22"/>
        </w:rPr>
        <w:t xml:space="preserve"> konuşulmalıdır. İnceleme sekansları farklı şekilde ve seviyede gürültüler çıkarır, </w:t>
      </w:r>
      <w:proofErr w:type="gramStart"/>
      <w:r w:rsidR="00D749BD" w:rsidRPr="00E026C5">
        <w:rPr>
          <w:rFonts w:cstheme="minorHAnsi"/>
          <w:sz w:val="22"/>
          <w:szCs w:val="22"/>
        </w:rPr>
        <w:t>kontrastlı</w:t>
      </w:r>
      <w:proofErr w:type="gramEnd"/>
      <w:r w:rsidR="00D749BD" w:rsidRPr="00E026C5">
        <w:rPr>
          <w:rFonts w:cstheme="minorHAnsi"/>
          <w:sz w:val="22"/>
          <w:szCs w:val="22"/>
        </w:rPr>
        <w:t xml:space="preserve"> görüntülemede (sürekli bir titreşim sesi) ve difüzyon ağırlıklı olarak adlandırılan tetkikte (yüksek </w:t>
      </w:r>
      <w:proofErr w:type="spellStart"/>
      <w:r w:rsidR="00D749BD" w:rsidRPr="00E026C5">
        <w:rPr>
          <w:rFonts w:cstheme="minorHAnsi"/>
          <w:sz w:val="22"/>
          <w:szCs w:val="22"/>
        </w:rPr>
        <w:t>bip</w:t>
      </w:r>
      <w:proofErr w:type="spellEnd"/>
      <w:r w:rsidR="00D749BD" w:rsidRPr="00E026C5">
        <w:rPr>
          <w:rFonts w:cstheme="minorHAnsi"/>
          <w:sz w:val="22"/>
          <w:szCs w:val="22"/>
        </w:rPr>
        <w:t xml:space="preserve"> şeklinde ses) ise daha belirgindir. Meme </w:t>
      </w:r>
      <w:proofErr w:type="spellStart"/>
      <w:r w:rsidR="00D749BD" w:rsidRPr="00E026C5">
        <w:rPr>
          <w:rFonts w:cstheme="minorHAnsi"/>
          <w:sz w:val="22"/>
          <w:szCs w:val="22"/>
        </w:rPr>
        <w:t>implant</w:t>
      </w:r>
      <w:proofErr w:type="spellEnd"/>
      <w:r w:rsidR="00D749BD" w:rsidRPr="00E026C5">
        <w:rPr>
          <w:rFonts w:cstheme="minorHAnsi"/>
          <w:sz w:val="22"/>
          <w:szCs w:val="22"/>
        </w:rPr>
        <w:t xml:space="preserve"> bütünlüğü değerlendirildiği durumda ise farklı gürültüler yapan sekanslar kullanılır. </w:t>
      </w:r>
    </w:p>
    <w:p w:rsidR="00D749BD" w:rsidRPr="00E026C5" w:rsidRDefault="00D749BD"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İnceleme bittikten sonra masa ve kadın </w:t>
      </w:r>
      <w:proofErr w:type="spellStart"/>
      <w:r w:rsidRPr="00E026C5">
        <w:rPr>
          <w:rFonts w:cstheme="minorHAnsi"/>
          <w:sz w:val="22"/>
          <w:szCs w:val="22"/>
        </w:rPr>
        <w:t>magnet</w:t>
      </w:r>
      <w:proofErr w:type="spellEnd"/>
      <w:r w:rsidRPr="00E026C5">
        <w:rPr>
          <w:rFonts w:cstheme="minorHAnsi"/>
          <w:sz w:val="22"/>
          <w:szCs w:val="22"/>
        </w:rPr>
        <w:t xml:space="preserve"> dışına çıkarılır ve masa aşağıya indirilir. Kadından oturması istenir ve damar yolu </w:t>
      </w:r>
      <w:proofErr w:type="spellStart"/>
      <w:r w:rsidRPr="00E026C5">
        <w:rPr>
          <w:rFonts w:cstheme="minorHAnsi"/>
          <w:sz w:val="22"/>
          <w:szCs w:val="22"/>
        </w:rPr>
        <w:t>kanülü</w:t>
      </w:r>
      <w:proofErr w:type="spellEnd"/>
      <w:r w:rsidRPr="00E026C5">
        <w:rPr>
          <w:rFonts w:cstheme="minorHAnsi"/>
          <w:sz w:val="22"/>
          <w:szCs w:val="22"/>
        </w:rPr>
        <w:t xml:space="preserve"> çıkarılır. İşlem genelde 15-30 dakika sürer (bazı klinik amaçlı özel sekanslar alınmadığı durumda). Radyolog damar yolu </w:t>
      </w:r>
      <w:proofErr w:type="spellStart"/>
      <w:r w:rsidRPr="00E026C5">
        <w:rPr>
          <w:rFonts w:cstheme="minorHAnsi"/>
          <w:sz w:val="22"/>
          <w:szCs w:val="22"/>
        </w:rPr>
        <w:t>kanülünün</w:t>
      </w:r>
      <w:proofErr w:type="spellEnd"/>
      <w:r w:rsidRPr="00E026C5">
        <w:rPr>
          <w:rFonts w:cstheme="minorHAnsi"/>
          <w:sz w:val="22"/>
          <w:szCs w:val="22"/>
        </w:rPr>
        <w:t xml:space="preserve"> hasta </w:t>
      </w:r>
      <w:proofErr w:type="gramStart"/>
      <w:r w:rsidRPr="00E026C5">
        <w:rPr>
          <w:rFonts w:cstheme="minorHAnsi"/>
          <w:sz w:val="22"/>
          <w:szCs w:val="22"/>
        </w:rPr>
        <w:t>departmanı</w:t>
      </w:r>
      <w:proofErr w:type="gramEnd"/>
      <w:r w:rsidRPr="00E026C5">
        <w:rPr>
          <w:rFonts w:cstheme="minorHAnsi"/>
          <w:sz w:val="22"/>
          <w:szCs w:val="22"/>
        </w:rPr>
        <w:t xml:space="preserve"> terk etmeden önce 10-15 dakika daha durmasını isteyebilir (lütfen aşağıya bkz).</w:t>
      </w:r>
    </w:p>
    <w:p w:rsidR="00224627" w:rsidRPr="00E026C5" w:rsidRDefault="003252A7" w:rsidP="00A4479A">
      <w:pPr>
        <w:widowControl w:val="0"/>
        <w:autoSpaceDE w:val="0"/>
        <w:autoSpaceDN w:val="0"/>
        <w:adjustRightInd w:val="0"/>
        <w:spacing w:after="240" w:line="300" w:lineRule="atLeast"/>
        <w:jc w:val="both"/>
        <w:rPr>
          <w:rFonts w:cstheme="minorHAnsi"/>
          <w:sz w:val="22"/>
          <w:szCs w:val="22"/>
        </w:rPr>
      </w:pPr>
      <w:r w:rsidRPr="00E026C5">
        <w:rPr>
          <w:rFonts w:cstheme="minorHAnsi"/>
          <w:b/>
          <w:sz w:val="22"/>
          <w:szCs w:val="22"/>
        </w:rPr>
        <w:lastRenderedPageBreak/>
        <w:t xml:space="preserve">Not </w:t>
      </w:r>
      <w:r w:rsidR="00326C81" w:rsidRPr="00E026C5">
        <w:rPr>
          <w:rFonts w:cstheme="minorHAnsi"/>
          <w:b/>
          <w:sz w:val="22"/>
          <w:szCs w:val="22"/>
        </w:rPr>
        <w:t>G.</w:t>
      </w:r>
      <w:r w:rsidR="00326C81" w:rsidRPr="00E026C5">
        <w:rPr>
          <w:rFonts w:cstheme="minorHAnsi"/>
          <w:sz w:val="22"/>
          <w:szCs w:val="22"/>
        </w:rPr>
        <w:t xml:space="preserve"> İşlem sırasında hareketsiz durmanız büyük önem taşımaktadır. Cihaz veri toplarken (“sekans”) kulak tıkaçları/kulaklık ile azaltılmış nispeten yüksek bir ses duyarsınız. </w:t>
      </w:r>
      <w:r w:rsidR="00842430" w:rsidRPr="00E026C5">
        <w:rPr>
          <w:rFonts w:cstheme="minorHAnsi"/>
          <w:sz w:val="22"/>
          <w:szCs w:val="22"/>
        </w:rPr>
        <w:t xml:space="preserve">Farklı sekanslar arasında yapılacak hareketin görüntü kalitesini azaltmayacağını düşünebilirsiniz. Ancak bu süre boyunca alınan görüntüler diğerlerinden çıkarılacaktır bu nedenle farklı inceleme sekansları arasında da hareket edilmemelidir. </w:t>
      </w:r>
    </w:p>
    <w:p w:rsidR="002541C2" w:rsidRPr="00E026C5" w:rsidRDefault="00E026C5" w:rsidP="00A4479A">
      <w:pPr>
        <w:widowControl w:val="0"/>
        <w:autoSpaceDE w:val="0"/>
        <w:autoSpaceDN w:val="0"/>
        <w:adjustRightInd w:val="0"/>
        <w:spacing w:after="240" w:line="300" w:lineRule="atLeast"/>
        <w:jc w:val="both"/>
        <w:rPr>
          <w:rFonts w:cstheme="minorHAnsi"/>
          <w:b/>
          <w:sz w:val="22"/>
          <w:szCs w:val="22"/>
        </w:rPr>
      </w:pPr>
      <w:r w:rsidRPr="00E026C5">
        <w:rPr>
          <w:rFonts w:cstheme="minorHAnsi"/>
          <w:b/>
          <w:sz w:val="22"/>
          <w:szCs w:val="22"/>
        </w:rPr>
        <w:t>İşlem Sonrası</w:t>
      </w:r>
    </w:p>
    <w:p w:rsidR="00326C81" w:rsidRPr="00E026C5" w:rsidRDefault="002541C2"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İşlem bittikten sonra hasta tekrar giyinir. Eğer KM verildiyse çok nadirde olsa olabilen KM ye karşı geç reaksiyonları gözlemlemek için hastalardan </w:t>
      </w:r>
      <w:proofErr w:type="gramStart"/>
      <w:r w:rsidRPr="00E026C5">
        <w:rPr>
          <w:rFonts w:cstheme="minorHAnsi"/>
          <w:sz w:val="22"/>
          <w:szCs w:val="22"/>
        </w:rPr>
        <w:t>departmanda</w:t>
      </w:r>
      <w:proofErr w:type="gramEnd"/>
      <w:r w:rsidRPr="00E026C5">
        <w:rPr>
          <w:rFonts w:cstheme="minorHAnsi"/>
          <w:sz w:val="22"/>
          <w:szCs w:val="22"/>
        </w:rPr>
        <w:t xml:space="preserve"> 10-15 dakika daha kalmaları istenebilir. </w:t>
      </w:r>
      <w:r w:rsidR="00441571" w:rsidRPr="00E026C5">
        <w:rPr>
          <w:rFonts w:cstheme="minorHAnsi"/>
          <w:sz w:val="22"/>
          <w:szCs w:val="22"/>
        </w:rPr>
        <w:t xml:space="preserve">Görüntülerin değerlendirilmesinden önce bazen özel yazılımlar kullanılarak görüntülerin tekrar kaydı yapılabilir, bunun yanında görüntü değerlendirmesi ve eski incelemeler ve klinik kayıtlar ile karşılaştırma zaman alacaktır. Rapor birkaç gün içinde oluşturulur ancak özellikli olgular daha fazla zaman alır. </w:t>
      </w:r>
      <w:proofErr w:type="spellStart"/>
      <w:r w:rsidR="00441571" w:rsidRPr="00E026C5">
        <w:rPr>
          <w:rFonts w:cstheme="minorHAnsi"/>
          <w:sz w:val="22"/>
          <w:szCs w:val="22"/>
        </w:rPr>
        <w:t>Artifakt</w:t>
      </w:r>
      <w:proofErr w:type="spellEnd"/>
      <w:r w:rsidR="00441571" w:rsidRPr="00E026C5">
        <w:rPr>
          <w:rFonts w:cstheme="minorHAnsi"/>
          <w:sz w:val="22"/>
          <w:szCs w:val="22"/>
        </w:rPr>
        <w:t xml:space="preserve"> veya doğru adet döngüsü zamanında yapılmadığı için veya beklenmeyen başka </w:t>
      </w:r>
      <w:proofErr w:type="spellStart"/>
      <w:r w:rsidR="00441571" w:rsidRPr="00E026C5">
        <w:rPr>
          <w:rFonts w:cstheme="minorHAnsi"/>
          <w:sz w:val="22"/>
          <w:szCs w:val="22"/>
        </w:rPr>
        <w:t>hormonal</w:t>
      </w:r>
      <w:proofErr w:type="spellEnd"/>
      <w:r w:rsidR="00441571" w:rsidRPr="00E026C5">
        <w:rPr>
          <w:rFonts w:cstheme="minorHAnsi"/>
          <w:sz w:val="22"/>
          <w:szCs w:val="22"/>
        </w:rPr>
        <w:t xml:space="preserve"> etkilere bağlı güçlü arka plan </w:t>
      </w:r>
      <w:proofErr w:type="spellStart"/>
      <w:r w:rsidR="00441571" w:rsidRPr="00E026C5">
        <w:rPr>
          <w:rFonts w:cstheme="minorHAnsi"/>
          <w:sz w:val="22"/>
          <w:szCs w:val="22"/>
        </w:rPr>
        <w:t>kontrastlanması</w:t>
      </w:r>
      <w:proofErr w:type="spellEnd"/>
      <w:r w:rsidR="00441571" w:rsidRPr="00E026C5">
        <w:rPr>
          <w:rFonts w:cstheme="minorHAnsi"/>
          <w:sz w:val="22"/>
          <w:szCs w:val="22"/>
        </w:rPr>
        <w:t xml:space="preserve"> olduğu durumlarda meme MRG </w:t>
      </w:r>
      <w:proofErr w:type="spellStart"/>
      <w:r w:rsidR="00441571" w:rsidRPr="00E026C5">
        <w:rPr>
          <w:rFonts w:cstheme="minorHAnsi"/>
          <w:sz w:val="22"/>
          <w:szCs w:val="22"/>
        </w:rPr>
        <w:t>nin</w:t>
      </w:r>
      <w:proofErr w:type="spellEnd"/>
      <w:r w:rsidR="00441571" w:rsidRPr="00E026C5">
        <w:rPr>
          <w:rFonts w:cstheme="minorHAnsi"/>
          <w:sz w:val="22"/>
          <w:szCs w:val="22"/>
        </w:rPr>
        <w:t xml:space="preserve"> tekrarı gerekebilir. Bulgulara ve meme MRG </w:t>
      </w:r>
      <w:proofErr w:type="spellStart"/>
      <w:r w:rsidR="00441571" w:rsidRPr="00E026C5">
        <w:rPr>
          <w:rFonts w:cstheme="minorHAnsi"/>
          <w:sz w:val="22"/>
          <w:szCs w:val="22"/>
        </w:rPr>
        <w:t>endikasyonuna</w:t>
      </w:r>
      <w:proofErr w:type="spellEnd"/>
      <w:r w:rsidR="00441571" w:rsidRPr="00E026C5">
        <w:rPr>
          <w:rFonts w:cstheme="minorHAnsi"/>
          <w:sz w:val="22"/>
          <w:szCs w:val="22"/>
        </w:rPr>
        <w:t xml:space="preserve"> bağlı olarak ek incelemeler gerekli olabilir. </w:t>
      </w:r>
    </w:p>
    <w:p w:rsidR="0026502A" w:rsidRPr="00E026C5" w:rsidRDefault="0026502A" w:rsidP="00A4479A">
      <w:pPr>
        <w:widowControl w:val="0"/>
        <w:autoSpaceDE w:val="0"/>
        <w:autoSpaceDN w:val="0"/>
        <w:adjustRightInd w:val="0"/>
        <w:spacing w:after="240" w:line="300" w:lineRule="atLeast"/>
        <w:jc w:val="both"/>
        <w:rPr>
          <w:rFonts w:cstheme="minorHAnsi"/>
          <w:b/>
          <w:sz w:val="22"/>
          <w:szCs w:val="22"/>
        </w:rPr>
      </w:pPr>
      <w:r w:rsidRPr="00E026C5">
        <w:rPr>
          <w:rFonts w:cstheme="minorHAnsi"/>
          <w:b/>
          <w:sz w:val="22"/>
          <w:szCs w:val="22"/>
        </w:rPr>
        <w:t xml:space="preserve">Meme MR Raporu ve </w:t>
      </w:r>
      <w:r w:rsidRPr="00E026C5">
        <w:rPr>
          <w:rFonts w:cstheme="minorHAnsi"/>
          <w:b/>
          <w:sz w:val="22"/>
          <w:szCs w:val="22"/>
          <w:lang w:val="en-GB"/>
        </w:rPr>
        <w:t xml:space="preserve">BI-RADS® </w:t>
      </w:r>
      <w:r w:rsidRPr="00E026C5">
        <w:rPr>
          <w:rFonts w:cstheme="minorHAnsi"/>
          <w:b/>
          <w:sz w:val="22"/>
          <w:szCs w:val="22"/>
        </w:rPr>
        <w:t>kategorileri</w:t>
      </w:r>
    </w:p>
    <w:p w:rsidR="0026502A" w:rsidRPr="00E026C5" w:rsidRDefault="0026502A"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Meme MRG </w:t>
      </w:r>
      <w:proofErr w:type="spellStart"/>
      <w:r w:rsidRPr="00E026C5">
        <w:rPr>
          <w:rFonts w:cstheme="minorHAnsi"/>
          <w:sz w:val="22"/>
          <w:szCs w:val="22"/>
        </w:rPr>
        <w:t>nin</w:t>
      </w:r>
      <w:proofErr w:type="spellEnd"/>
      <w:r w:rsidRPr="00E026C5">
        <w:rPr>
          <w:rFonts w:cstheme="minorHAnsi"/>
          <w:sz w:val="22"/>
          <w:szCs w:val="22"/>
        </w:rPr>
        <w:t xml:space="preserve"> değerlendirilmesi </w:t>
      </w:r>
      <w:proofErr w:type="spellStart"/>
      <w:r w:rsidRPr="00E026C5">
        <w:rPr>
          <w:rFonts w:cstheme="minorHAnsi"/>
          <w:sz w:val="22"/>
          <w:szCs w:val="22"/>
        </w:rPr>
        <w:t>dedike</w:t>
      </w:r>
      <w:proofErr w:type="spellEnd"/>
      <w:r w:rsidRPr="00E026C5">
        <w:rPr>
          <w:rFonts w:cstheme="minorHAnsi"/>
          <w:sz w:val="22"/>
          <w:szCs w:val="22"/>
        </w:rPr>
        <w:t xml:space="preserve"> meme radyoloğu tarafından yapılmalıdır.  </w:t>
      </w:r>
      <w:r w:rsidR="00EC1857" w:rsidRPr="00E026C5">
        <w:rPr>
          <w:rFonts w:cstheme="minorHAnsi"/>
          <w:sz w:val="22"/>
          <w:szCs w:val="22"/>
        </w:rPr>
        <w:t xml:space="preserve">Rapor incelemenin </w:t>
      </w:r>
      <w:proofErr w:type="spellStart"/>
      <w:r w:rsidR="00EC1857" w:rsidRPr="00E026C5">
        <w:rPr>
          <w:rFonts w:cstheme="minorHAnsi"/>
          <w:sz w:val="22"/>
          <w:szCs w:val="22"/>
        </w:rPr>
        <w:t>endikasyonunu</w:t>
      </w:r>
      <w:proofErr w:type="spellEnd"/>
      <w:r w:rsidR="00EC1857" w:rsidRPr="00E026C5">
        <w:rPr>
          <w:rFonts w:cstheme="minorHAnsi"/>
          <w:sz w:val="22"/>
          <w:szCs w:val="22"/>
        </w:rPr>
        <w:t xml:space="preserve">, ilgili klinik bilgiyi ve verilen KM </w:t>
      </w:r>
      <w:proofErr w:type="spellStart"/>
      <w:r w:rsidR="00EC1857" w:rsidRPr="00E026C5">
        <w:rPr>
          <w:rFonts w:cstheme="minorHAnsi"/>
          <w:sz w:val="22"/>
          <w:szCs w:val="22"/>
        </w:rPr>
        <w:t>nin</w:t>
      </w:r>
      <w:proofErr w:type="spellEnd"/>
      <w:r w:rsidR="00EC1857" w:rsidRPr="00E026C5">
        <w:rPr>
          <w:rFonts w:cstheme="minorHAnsi"/>
          <w:sz w:val="22"/>
          <w:szCs w:val="22"/>
        </w:rPr>
        <w:t xml:space="preserve"> tip ve miktarını içermelidir. </w:t>
      </w:r>
      <w:proofErr w:type="spellStart"/>
      <w:r w:rsidR="00EC1857" w:rsidRPr="00E026C5">
        <w:rPr>
          <w:rFonts w:cstheme="minorHAnsi"/>
          <w:sz w:val="22"/>
          <w:szCs w:val="22"/>
        </w:rPr>
        <w:t>Menapoz</w:t>
      </w:r>
      <w:proofErr w:type="spellEnd"/>
      <w:r w:rsidR="00EC1857" w:rsidRPr="00E026C5">
        <w:rPr>
          <w:rFonts w:cstheme="minorHAnsi"/>
          <w:sz w:val="22"/>
          <w:szCs w:val="22"/>
        </w:rPr>
        <w:t xml:space="preserve"> öncesi kadınlarda MR </w:t>
      </w:r>
      <w:proofErr w:type="spellStart"/>
      <w:r w:rsidR="00EC1857" w:rsidRPr="00E026C5">
        <w:rPr>
          <w:rFonts w:cstheme="minorHAnsi"/>
          <w:sz w:val="22"/>
          <w:szCs w:val="22"/>
        </w:rPr>
        <w:t>ın</w:t>
      </w:r>
      <w:proofErr w:type="spellEnd"/>
      <w:r w:rsidR="00EC1857" w:rsidRPr="00E026C5">
        <w:rPr>
          <w:rFonts w:cstheme="minorHAnsi"/>
          <w:sz w:val="22"/>
          <w:szCs w:val="22"/>
        </w:rPr>
        <w:t xml:space="preserve"> yapıldığı adet döneminin günü veya haftası bildirilmelidir. Kullanılan teknikler kısaca özetlenmelidir. </w:t>
      </w:r>
    </w:p>
    <w:p w:rsidR="00EC1857" w:rsidRPr="00E026C5" w:rsidRDefault="00EC1857"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Raporlanan görüntüleme bulguları, meme </w:t>
      </w:r>
      <w:proofErr w:type="spellStart"/>
      <w:r w:rsidRPr="00E026C5">
        <w:rPr>
          <w:rFonts w:cstheme="minorHAnsi"/>
          <w:sz w:val="22"/>
          <w:szCs w:val="22"/>
        </w:rPr>
        <w:t>dansitesini</w:t>
      </w:r>
      <w:proofErr w:type="spellEnd"/>
      <w:r w:rsidRPr="00E026C5">
        <w:rPr>
          <w:rFonts w:cstheme="minorHAnsi"/>
          <w:sz w:val="22"/>
          <w:szCs w:val="22"/>
        </w:rPr>
        <w:t xml:space="preserve">, arka plan </w:t>
      </w:r>
      <w:proofErr w:type="spellStart"/>
      <w:r w:rsidRPr="00E026C5">
        <w:rPr>
          <w:rFonts w:cstheme="minorHAnsi"/>
          <w:sz w:val="22"/>
          <w:szCs w:val="22"/>
        </w:rPr>
        <w:t>kontrastlanma</w:t>
      </w:r>
      <w:proofErr w:type="spellEnd"/>
      <w:r w:rsidRPr="00E026C5">
        <w:rPr>
          <w:rFonts w:cstheme="minorHAnsi"/>
          <w:sz w:val="22"/>
          <w:szCs w:val="22"/>
        </w:rPr>
        <w:t xml:space="preserve"> miktarını, ve genellikle ilgili anormalliklerin, </w:t>
      </w:r>
      <w:proofErr w:type="spellStart"/>
      <w:r w:rsidRPr="00E026C5">
        <w:rPr>
          <w:rFonts w:cstheme="minorHAnsi"/>
          <w:sz w:val="22"/>
          <w:szCs w:val="22"/>
        </w:rPr>
        <w:t>aksillada</w:t>
      </w:r>
      <w:proofErr w:type="spellEnd"/>
      <w:r w:rsidRPr="00E026C5">
        <w:rPr>
          <w:rFonts w:cstheme="minorHAnsi"/>
          <w:sz w:val="22"/>
          <w:szCs w:val="22"/>
        </w:rPr>
        <w:t xml:space="preserve"> bulunanlar ve görüntü alanına giren </w:t>
      </w:r>
      <w:proofErr w:type="spellStart"/>
      <w:r w:rsidRPr="00E026C5">
        <w:rPr>
          <w:rFonts w:cstheme="minorHAnsi"/>
          <w:sz w:val="22"/>
          <w:szCs w:val="22"/>
        </w:rPr>
        <w:t>toraks</w:t>
      </w:r>
      <w:proofErr w:type="spellEnd"/>
      <w:r w:rsidRPr="00E026C5">
        <w:rPr>
          <w:rFonts w:cstheme="minorHAnsi"/>
          <w:sz w:val="22"/>
          <w:szCs w:val="22"/>
        </w:rPr>
        <w:t xml:space="preserve"> ve </w:t>
      </w:r>
      <w:r w:rsidR="001A1C55" w:rsidRPr="00E026C5">
        <w:rPr>
          <w:rFonts w:cstheme="minorHAnsi"/>
          <w:sz w:val="22"/>
          <w:szCs w:val="22"/>
        </w:rPr>
        <w:t>batın da</w:t>
      </w:r>
      <w:r w:rsidRPr="00E026C5">
        <w:rPr>
          <w:rFonts w:cstheme="minorHAnsi"/>
          <w:sz w:val="22"/>
          <w:szCs w:val="22"/>
        </w:rPr>
        <w:t xml:space="preserve"> rastlantısal olarak izlenen bulgular da </w:t>
      </w:r>
      <w:proofErr w:type="gramStart"/>
      <w:r w:rsidRPr="00E026C5">
        <w:rPr>
          <w:rFonts w:cstheme="minorHAnsi"/>
          <w:sz w:val="22"/>
          <w:szCs w:val="22"/>
        </w:rPr>
        <w:t>dahil</w:t>
      </w:r>
      <w:proofErr w:type="gramEnd"/>
      <w:r w:rsidRPr="00E026C5">
        <w:rPr>
          <w:rFonts w:cstheme="minorHAnsi"/>
          <w:sz w:val="22"/>
          <w:szCs w:val="22"/>
        </w:rPr>
        <w:t xml:space="preserve"> olmak üzere, yapılandırılmış tanımlamalarını içermelidir. </w:t>
      </w:r>
      <w:r w:rsidR="0099158E" w:rsidRPr="00E026C5">
        <w:rPr>
          <w:rFonts w:cstheme="minorHAnsi"/>
          <w:sz w:val="22"/>
          <w:szCs w:val="22"/>
        </w:rPr>
        <w:t xml:space="preserve">Meme lezyonlarının tarafı ve lokalizasyonu tanımlanmalıdır. Lenf </w:t>
      </w:r>
      <w:proofErr w:type="spellStart"/>
      <w:r w:rsidR="0099158E" w:rsidRPr="00E026C5">
        <w:rPr>
          <w:rFonts w:cstheme="minorHAnsi"/>
          <w:sz w:val="22"/>
          <w:szCs w:val="22"/>
        </w:rPr>
        <w:t>nodu</w:t>
      </w:r>
      <w:proofErr w:type="spellEnd"/>
      <w:r w:rsidR="0099158E" w:rsidRPr="00E026C5">
        <w:rPr>
          <w:rFonts w:cstheme="minorHAnsi"/>
          <w:sz w:val="22"/>
          <w:szCs w:val="22"/>
        </w:rPr>
        <w:t xml:space="preserve"> değerlendirilmesi meme MRG </w:t>
      </w:r>
      <w:proofErr w:type="spellStart"/>
      <w:r w:rsidR="0099158E" w:rsidRPr="00E026C5">
        <w:rPr>
          <w:rFonts w:cstheme="minorHAnsi"/>
          <w:sz w:val="22"/>
          <w:szCs w:val="22"/>
        </w:rPr>
        <w:t>ninspesifik</w:t>
      </w:r>
      <w:proofErr w:type="spellEnd"/>
      <w:r w:rsidR="0099158E" w:rsidRPr="00E026C5">
        <w:rPr>
          <w:rFonts w:cstheme="minorHAnsi"/>
          <w:sz w:val="22"/>
          <w:szCs w:val="22"/>
        </w:rPr>
        <w:t xml:space="preserve"> bir amacı değildir, ancak incelemenin beklenmeyen </w:t>
      </w:r>
      <w:proofErr w:type="spellStart"/>
      <w:r w:rsidR="0099158E" w:rsidRPr="00E026C5">
        <w:rPr>
          <w:rFonts w:cstheme="minorHAnsi"/>
          <w:sz w:val="22"/>
          <w:szCs w:val="22"/>
        </w:rPr>
        <w:t>nod</w:t>
      </w:r>
      <w:proofErr w:type="spellEnd"/>
      <w:r w:rsidR="0099158E" w:rsidRPr="00E026C5">
        <w:rPr>
          <w:rFonts w:cstheme="minorHAnsi"/>
          <w:sz w:val="22"/>
          <w:szCs w:val="22"/>
        </w:rPr>
        <w:t xml:space="preserve"> metastazını göstermesi ihtimal </w:t>
      </w:r>
      <w:proofErr w:type="gramStart"/>
      <w:r w:rsidR="0099158E" w:rsidRPr="00E026C5">
        <w:rPr>
          <w:rFonts w:cstheme="minorHAnsi"/>
          <w:sz w:val="22"/>
          <w:szCs w:val="22"/>
        </w:rPr>
        <w:t>dahilindedir</w:t>
      </w:r>
      <w:proofErr w:type="gramEnd"/>
      <w:r w:rsidR="0099158E" w:rsidRPr="00E026C5">
        <w:rPr>
          <w:rFonts w:cstheme="minorHAnsi"/>
          <w:sz w:val="22"/>
          <w:szCs w:val="22"/>
        </w:rPr>
        <w:t xml:space="preserve">. </w:t>
      </w:r>
    </w:p>
    <w:p w:rsidR="0099158E" w:rsidRPr="00E026C5" w:rsidRDefault="0099158E"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Her rapor bir sonuçla bitmeli ve genelde de eşliğinde tanısal bir kategori ve öneri bulunmalıdır.  Birçok Avrupa ülkesinde yapılandırılmış rapor ve sınıflama sistemi kullanılmaktadır. En fazla kullanılan sistem Amerika</w:t>
      </w:r>
      <w:r w:rsidR="001A1C55" w:rsidRPr="00E026C5">
        <w:rPr>
          <w:rFonts w:cstheme="minorHAnsi"/>
          <w:sz w:val="22"/>
          <w:szCs w:val="22"/>
        </w:rPr>
        <w:t>n</w:t>
      </w:r>
      <w:r w:rsidRPr="00E026C5">
        <w:rPr>
          <w:rFonts w:cstheme="minorHAnsi"/>
          <w:sz w:val="22"/>
          <w:szCs w:val="22"/>
        </w:rPr>
        <w:t xml:space="preserve"> Radyoloji Koleji tarafından geliştirilen </w:t>
      </w:r>
      <w:r w:rsidRPr="00E026C5">
        <w:rPr>
          <w:rFonts w:cstheme="minorHAnsi"/>
          <w:sz w:val="22"/>
          <w:szCs w:val="22"/>
          <w:lang w:val="en-GB"/>
        </w:rPr>
        <w:t>Breast Imaging Reporting and Data System (BI-RADS®)</w:t>
      </w:r>
      <w:r w:rsidRPr="00E026C5">
        <w:rPr>
          <w:rFonts w:cstheme="minorHAnsi"/>
          <w:sz w:val="22"/>
          <w:szCs w:val="22"/>
        </w:rPr>
        <w:t xml:space="preserve"> (Meme Görüntülemesi Raporlaması ve Veri Sistemi) </w:t>
      </w:r>
      <w:proofErr w:type="spellStart"/>
      <w:r w:rsidRPr="00E026C5">
        <w:rPr>
          <w:rFonts w:cstheme="minorHAnsi"/>
          <w:sz w:val="22"/>
          <w:szCs w:val="22"/>
        </w:rPr>
        <w:t>dir</w:t>
      </w:r>
      <w:proofErr w:type="spellEnd"/>
      <w:r w:rsidR="003F30C2" w:rsidRPr="00E026C5">
        <w:rPr>
          <w:rFonts w:cstheme="minorHAnsi"/>
          <w:sz w:val="22"/>
          <w:szCs w:val="22"/>
          <w:lang w:val="en-GB"/>
        </w:rPr>
        <w:t xml:space="preserve">[22] </w:t>
      </w:r>
      <w:r w:rsidR="0024613F" w:rsidRPr="00E026C5">
        <w:rPr>
          <w:rFonts w:cstheme="minorHAnsi"/>
          <w:sz w:val="22"/>
          <w:szCs w:val="22"/>
        </w:rPr>
        <w:t xml:space="preserve">ve yüksek </w:t>
      </w:r>
      <w:proofErr w:type="spellStart"/>
      <w:r w:rsidR="0024613F" w:rsidRPr="00E026C5">
        <w:rPr>
          <w:rFonts w:cstheme="minorHAnsi"/>
          <w:sz w:val="22"/>
          <w:szCs w:val="22"/>
        </w:rPr>
        <w:t>rezolusyonlu</w:t>
      </w:r>
      <w:proofErr w:type="spellEnd"/>
      <w:r w:rsidR="0024613F" w:rsidRPr="00E026C5">
        <w:rPr>
          <w:rFonts w:cstheme="minorHAnsi"/>
          <w:sz w:val="22"/>
          <w:szCs w:val="22"/>
        </w:rPr>
        <w:t xml:space="preserve"> 3T sistemlerde de kullanılabilir</w:t>
      </w:r>
      <w:r w:rsidR="003F30C2" w:rsidRPr="00E026C5">
        <w:rPr>
          <w:rFonts w:cstheme="minorHAnsi"/>
          <w:sz w:val="22"/>
          <w:szCs w:val="22"/>
          <w:lang w:val="en-GB"/>
        </w:rPr>
        <w:t>[23]</w:t>
      </w:r>
      <w:r w:rsidRPr="00E026C5">
        <w:rPr>
          <w:rFonts w:cstheme="minorHAnsi"/>
          <w:sz w:val="22"/>
          <w:szCs w:val="22"/>
        </w:rPr>
        <w:t xml:space="preserve">. </w:t>
      </w:r>
    </w:p>
    <w:p w:rsidR="003F30C2" w:rsidRPr="00E026C5" w:rsidRDefault="003F30C2"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Sonuç BI-RADS tanısal kategorileri aşağıdaki gibidir:</w:t>
      </w:r>
    </w:p>
    <w:p w:rsidR="003F30C2" w:rsidRPr="00E026C5" w:rsidRDefault="008A297C" w:rsidP="00A4479A">
      <w:pPr>
        <w:pStyle w:val="ListeParagraf"/>
        <w:widowControl w:val="0"/>
        <w:numPr>
          <w:ilvl w:val="0"/>
          <w:numId w:val="3"/>
        </w:numPr>
        <w:autoSpaceDE w:val="0"/>
        <w:autoSpaceDN w:val="0"/>
        <w:adjustRightInd w:val="0"/>
        <w:spacing w:after="240" w:line="300" w:lineRule="atLeast"/>
        <w:jc w:val="both"/>
        <w:rPr>
          <w:rFonts w:cstheme="minorHAnsi"/>
          <w:sz w:val="22"/>
          <w:szCs w:val="22"/>
        </w:rPr>
      </w:pPr>
      <w:r w:rsidRPr="00E026C5">
        <w:rPr>
          <w:rFonts w:cstheme="minorHAnsi"/>
          <w:sz w:val="22"/>
          <w:szCs w:val="22"/>
        </w:rPr>
        <w:t>0 = tamamlanmamış, ek görüntüleme değerlendirmesi gereklidir;</w:t>
      </w:r>
    </w:p>
    <w:p w:rsidR="008A297C" w:rsidRPr="00E026C5" w:rsidRDefault="008A297C" w:rsidP="00A4479A">
      <w:pPr>
        <w:pStyle w:val="ListeParagraf"/>
        <w:widowControl w:val="0"/>
        <w:numPr>
          <w:ilvl w:val="0"/>
          <w:numId w:val="3"/>
        </w:numPr>
        <w:autoSpaceDE w:val="0"/>
        <w:autoSpaceDN w:val="0"/>
        <w:adjustRightInd w:val="0"/>
        <w:spacing w:after="240" w:line="300" w:lineRule="atLeast"/>
        <w:jc w:val="both"/>
        <w:rPr>
          <w:rFonts w:cstheme="minorHAnsi"/>
          <w:sz w:val="22"/>
          <w:szCs w:val="22"/>
        </w:rPr>
      </w:pPr>
      <w:r w:rsidRPr="00E026C5">
        <w:rPr>
          <w:rFonts w:cstheme="minorHAnsi"/>
          <w:sz w:val="22"/>
          <w:szCs w:val="22"/>
        </w:rPr>
        <w:t>1 = negatif, anormallik yok</w:t>
      </w:r>
    </w:p>
    <w:p w:rsidR="008A297C" w:rsidRPr="00E026C5" w:rsidRDefault="008A297C" w:rsidP="00A4479A">
      <w:pPr>
        <w:pStyle w:val="ListeParagraf"/>
        <w:widowControl w:val="0"/>
        <w:numPr>
          <w:ilvl w:val="0"/>
          <w:numId w:val="3"/>
        </w:numPr>
        <w:autoSpaceDE w:val="0"/>
        <w:autoSpaceDN w:val="0"/>
        <w:adjustRightInd w:val="0"/>
        <w:spacing w:after="240" w:line="300" w:lineRule="atLeast"/>
        <w:jc w:val="both"/>
        <w:rPr>
          <w:rFonts w:cstheme="minorHAnsi"/>
          <w:sz w:val="22"/>
          <w:szCs w:val="22"/>
        </w:rPr>
      </w:pPr>
      <w:r w:rsidRPr="00E026C5">
        <w:rPr>
          <w:rFonts w:cstheme="minorHAnsi"/>
          <w:sz w:val="22"/>
          <w:szCs w:val="22"/>
        </w:rPr>
        <w:t>2 = iyicil bulgular</w:t>
      </w:r>
    </w:p>
    <w:p w:rsidR="008A297C" w:rsidRPr="00E026C5" w:rsidRDefault="008A297C" w:rsidP="00A4479A">
      <w:pPr>
        <w:pStyle w:val="ListeParagraf"/>
        <w:widowControl w:val="0"/>
        <w:numPr>
          <w:ilvl w:val="0"/>
          <w:numId w:val="3"/>
        </w:numPr>
        <w:autoSpaceDE w:val="0"/>
        <w:autoSpaceDN w:val="0"/>
        <w:adjustRightInd w:val="0"/>
        <w:spacing w:after="240" w:line="300" w:lineRule="atLeast"/>
        <w:jc w:val="both"/>
        <w:rPr>
          <w:rFonts w:cstheme="minorHAnsi"/>
          <w:sz w:val="22"/>
          <w:szCs w:val="22"/>
        </w:rPr>
      </w:pPr>
      <w:r w:rsidRPr="00E026C5">
        <w:rPr>
          <w:rFonts w:cstheme="minorHAnsi"/>
          <w:sz w:val="22"/>
          <w:szCs w:val="22"/>
        </w:rPr>
        <w:t>3 = muhtemel iyicil bulgular (6 ay içinde kısa dönem takip gereklidir; özel olgularda iğne biyopsisi yapılabilir, örneğin hasta isteği veya yüksek risk gibi)</w:t>
      </w:r>
    </w:p>
    <w:p w:rsidR="008A297C" w:rsidRPr="00E026C5" w:rsidRDefault="008A297C" w:rsidP="00A4479A">
      <w:pPr>
        <w:pStyle w:val="ListeParagraf"/>
        <w:widowControl w:val="0"/>
        <w:numPr>
          <w:ilvl w:val="0"/>
          <w:numId w:val="3"/>
        </w:numPr>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4 = şüpheli </w:t>
      </w:r>
      <w:proofErr w:type="spellStart"/>
      <w:r w:rsidRPr="00E026C5">
        <w:rPr>
          <w:rFonts w:cstheme="minorHAnsi"/>
          <w:sz w:val="22"/>
          <w:szCs w:val="22"/>
        </w:rPr>
        <w:t>malignite</w:t>
      </w:r>
      <w:proofErr w:type="spellEnd"/>
      <w:r w:rsidR="00684C46" w:rsidRPr="00E026C5">
        <w:rPr>
          <w:rFonts w:cstheme="minorHAnsi"/>
          <w:sz w:val="22"/>
          <w:szCs w:val="22"/>
        </w:rPr>
        <w:t xml:space="preserve"> (iğne biyopsisi önerilir)</w:t>
      </w:r>
    </w:p>
    <w:p w:rsidR="00684C46" w:rsidRPr="00E026C5" w:rsidRDefault="00D90507" w:rsidP="00A4479A">
      <w:pPr>
        <w:pStyle w:val="ListeParagraf"/>
        <w:widowControl w:val="0"/>
        <w:numPr>
          <w:ilvl w:val="0"/>
          <w:numId w:val="3"/>
        </w:numPr>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5 = yüksek şüpheli </w:t>
      </w:r>
      <w:proofErr w:type="spellStart"/>
      <w:r w:rsidRPr="00E026C5">
        <w:rPr>
          <w:rFonts w:cstheme="minorHAnsi"/>
          <w:sz w:val="22"/>
          <w:szCs w:val="22"/>
        </w:rPr>
        <w:t>malignite</w:t>
      </w:r>
      <w:proofErr w:type="spellEnd"/>
      <w:r w:rsidRPr="00E026C5">
        <w:rPr>
          <w:rFonts w:cstheme="minorHAnsi"/>
          <w:sz w:val="22"/>
          <w:szCs w:val="22"/>
        </w:rPr>
        <w:t xml:space="preserve"> (iğne biyopsisi önerilir)</w:t>
      </w:r>
    </w:p>
    <w:p w:rsidR="00D90507" w:rsidRPr="00E026C5" w:rsidRDefault="00D90507" w:rsidP="00A4479A">
      <w:pPr>
        <w:pStyle w:val="ListeParagraf"/>
        <w:widowControl w:val="0"/>
        <w:numPr>
          <w:ilvl w:val="0"/>
          <w:numId w:val="3"/>
        </w:numPr>
        <w:autoSpaceDE w:val="0"/>
        <w:autoSpaceDN w:val="0"/>
        <w:adjustRightInd w:val="0"/>
        <w:spacing w:after="240" w:line="300" w:lineRule="atLeast"/>
        <w:jc w:val="both"/>
        <w:rPr>
          <w:rFonts w:cstheme="minorHAnsi"/>
          <w:sz w:val="22"/>
          <w:szCs w:val="22"/>
        </w:rPr>
      </w:pPr>
      <w:r w:rsidRPr="00E026C5">
        <w:rPr>
          <w:rFonts w:cstheme="minorHAnsi"/>
          <w:sz w:val="22"/>
          <w:szCs w:val="22"/>
        </w:rPr>
        <w:lastRenderedPageBreak/>
        <w:t xml:space="preserve">6 = önceden histolojik olarak gösterilmiş kanser varlığı (tipik olarak MRG incelemesi kanser </w:t>
      </w:r>
      <w:proofErr w:type="spellStart"/>
      <w:r w:rsidRPr="00E026C5">
        <w:rPr>
          <w:rFonts w:cstheme="minorHAnsi"/>
          <w:sz w:val="22"/>
          <w:szCs w:val="22"/>
        </w:rPr>
        <w:t>evrelemesi</w:t>
      </w:r>
      <w:proofErr w:type="spellEnd"/>
      <w:r w:rsidRPr="00E026C5">
        <w:rPr>
          <w:rFonts w:cstheme="minorHAnsi"/>
          <w:sz w:val="22"/>
          <w:szCs w:val="22"/>
        </w:rPr>
        <w:t xml:space="preserve"> veya </w:t>
      </w:r>
      <w:proofErr w:type="spellStart"/>
      <w:r w:rsidRPr="00E026C5">
        <w:rPr>
          <w:rFonts w:cstheme="minorHAnsi"/>
          <w:sz w:val="22"/>
          <w:szCs w:val="22"/>
        </w:rPr>
        <w:t>neoadjuvankemoterapi</w:t>
      </w:r>
      <w:proofErr w:type="spellEnd"/>
      <w:r w:rsidRPr="00E026C5">
        <w:rPr>
          <w:rFonts w:cstheme="minorHAnsi"/>
          <w:sz w:val="22"/>
          <w:szCs w:val="22"/>
        </w:rPr>
        <w:t xml:space="preserve"> durumunda yapılır)</w:t>
      </w:r>
    </w:p>
    <w:p w:rsidR="00D90507" w:rsidRPr="00E026C5" w:rsidRDefault="001B63DD"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BI-RADS 4-5 lezyonlarda i</w:t>
      </w:r>
      <w:r w:rsidR="00D90507" w:rsidRPr="00E026C5">
        <w:rPr>
          <w:rFonts w:cstheme="minorHAnsi"/>
          <w:sz w:val="22"/>
          <w:szCs w:val="22"/>
        </w:rPr>
        <w:t xml:space="preserve">ğne biyopsisi önerisi </w:t>
      </w:r>
      <w:r w:rsidRPr="00E026C5">
        <w:rPr>
          <w:rFonts w:cstheme="minorHAnsi"/>
          <w:sz w:val="22"/>
          <w:szCs w:val="22"/>
        </w:rPr>
        <w:t xml:space="preserve">izole yeni tanı konmuş lezyonlar için genel kaidedir. Daha önce kanser olduğu bilinen bir lezyona bitişik veya yakın olan lezyonlarda uygulanamaz. </w:t>
      </w:r>
      <w:r w:rsidR="003B38E0" w:rsidRPr="00E026C5">
        <w:rPr>
          <w:rFonts w:cstheme="minorHAnsi"/>
          <w:sz w:val="22"/>
          <w:szCs w:val="22"/>
        </w:rPr>
        <w:t xml:space="preserve">İlk olarak </w:t>
      </w:r>
      <w:r w:rsidRPr="00E026C5">
        <w:rPr>
          <w:rFonts w:cstheme="minorHAnsi"/>
          <w:sz w:val="22"/>
          <w:szCs w:val="22"/>
        </w:rPr>
        <w:t>MRG de yakalanmış lezyonların %60 ı, bu değer çalışmala</w:t>
      </w:r>
      <w:r w:rsidR="003B38E0" w:rsidRPr="00E026C5">
        <w:rPr>
          <w:rFonts w:cstheme="minorHAnsi"/>
          <w:sz w:val="22"/>
          <w:szCs w:val="22"/>
        </w:rPr>
        <w:t>r arasında farklılık gösterse de</w:t>
      </w:r>
      <w:r w:rsidRPr="00E026C5">
        <w:rPr>
          <w:rFonts w:cstheme="minorHAnsi"/>
          <w:sz w:val="22"/>
          <w:szCs w:val="22"/>
        </w:rPr>
        <w:t xml:space="preserve">, ikinci bakı odaklanmış </w:t>
      </w:r>
      <w:proofErr w:type="gramStart"/>
      <w:r w:rsidRPr="00E026C5">
        <w:rPr>
          <w:rFonts w:cstheme="minorHAnsi"/>
          <w:sz w:val="22"/>
          <w:szCs w:val="22"/>
        </w:rPr>
        <w:t>ultrason</w:t>
      </w:r>
      <w:proofErr w:type="gramEnd"/>
      <w:r w:rsidRPr="00E026C5">
        <w:rPr>
          <w:rFonts w:cstheme="minorHAnsi"/>
          <w:sz w:val="22"/>
          <w:szCs w:val="22"/>
        </w:rPr>
        <w:t xml:space="preserve"> ile gösterilebilir </w:t>
      </w:r>
      <w:r w:rsidRPr="00E026C5">
        <w:rPr>
          <w:rFonts w:cstheme="minorHAnsi"/>
          <w:sz w:val="22"/>
          <w:szCs w:val="22"/>
          <w:lang w:val="en-GB"/>
        </w:rPr>
        <w:t>[24]</w:t>
      </w:r>
      <w:r w:rsidRPr="00E026C5">
        <w:rPr>
          <w:rFonts w:cstheme="minorHAnsi"/>
          <w:sz w:val="22"/>
          <w:szCs w:val="22"/>
        </w:rPr>
        <w:t xml:space="preserve">. İkinci bakı </w:t>
      </w:r>
      <w:proofErr w:type="gramStart"/>
      <w:r w:rsidRPr="00E026C5">
        <w:rPr>
          <w:rFonts w:cstheme="minorHAnsi"/>
          <w:sz w:val="22"/>
          <w:szCs w:val="22"/>
        </w:rPr>
        <w:t>ultrason</w:t>
      </w:r>
      <w:proofErr w:type="gramEnd"/>
      <w:r w:rsidRPr="00E026C5">
        <w:rPr>
          <w:rFonts w:cstheme="minorHAnsi"/>
          <w:sz w:val="22"/>
          <w:szCs w:val="22"/>
        </w:rPr>
        <w:t xml:space="preserve"> tanımı</w:t>
      </w:r>
      <w:r w:rsidR="003B38E0" w:rsidRPr="00E026C5">
        <w:rPr>
          <w:rFonts w:cstheme="minorHAnsi"/>
          <w:sz w:val="22"/>
          <w:szCs w:val="22"/>
        </w:rPr>
        <w:t>,</w:t>
      </w:r>
      <w:r w:rsidRPr="00E026C5">
        <w:rPr>
          <w:rFonts w:cstheme="minorHAnsi"/>
          <w:sz w:val="22"/>
          <w:szCs w:val="22"/>
        </w:rPr>
        <w:t xml:space="preserve"> genel olarak önce ultrason ile bakılmış ve izlenmemiş lezyonların</w:t>
      </w:r>
      <w:r w:rsidR="003B38E0" w:rsidRPr="00E026C5">
        <w:rPr>
          <w:rFonts w:cstheme="minorHAnsi"/>
          <w:sz w:val="22"/>
          <w:szCs w:val="22"/>
        </w:rPr>
        <w:t>,</w:t>
      </w:r>
      <w:r w:rsidRPr="00E026C5">
        <w:rPr>
          <w:rFonts w:cstheme="minorHAnsi"/>
          <w:sz w:val="22"/>
          <w:szCs w:val="22"/>
        </w:rPr>
        <w:t xml:space="preserve"> radyoloğun MRG incelemede lezyonun yerini bilerek yaptığı ikinci bakı ultrasonda yakalanmasından gelmektedir. Bu durumda iğne biyopsisi ultrason</w:t>
      </w:r>
      <w:r w:rsidR="003B38E0" w:rsidRPr="00E026C5">
        <w:rPr>
          <w:rFonts w:cstheme="minorHAnsi"/>
          <w:sz w:val="22"/>
          <w:szCs w:val="22"/>
        </w:rPr>
        <w:t>eşliğinde, MR</w:t>
      </w:r>
      <w:r w:rsidR="004D2E02" w:rsidRPr="00E026C5">
        <w:rPr>
          <w:rFonts w:cstheme="minorHAnsi"/>
          <w:sz w:val="22"/>
          <w:szCs w:val="22"/>
        </w:rPr>
        <w:t xml:space="preserve"> eşliğinde biyopsiye göre </w:t>
      </w:r>
      <w:r w:rsidRPr="00E026C5">
        <w:rPr>
          <w:rFonts w:cstheme="minorHAnsi"/>
          <w:sz w:val="22"/>
          <w:szCs w:val="22"/>
        </w:rPr>
        <w:t xml:space="preserve">daha </w:t>
      </w:r>
      <w:proofErr w:type="gramStart"/>
      <w:r w:rsidRPr="00E026C5">
        <w:rPr>
          <w:rFonts w:cstheme="minorHAnsi"/>
          <w:sz w:val="22"/>
          <w:szCs w:val="22"/>
        </w:rPr>
        <w:t>hızlı</w:t>
      </w:r>
      <w:r w:rsidR="004D2E02" w:rsidRPr="00E026C5">
        <w:rPr>
          <w:rFonts w:cstheme="minorHAnsi"/>
          <w:sz w:val="22"/>
          <w:szCs w:val="22"/>
        </w:rPr>
        <w:t>,daha</w:t>
      </w:r>
      <w:proofErr w:type="gramEnd"/>
      <w:r w:rsidR="004D2E02" w:rsidRPr="00E026C5">
        <w:rPr>
          <w:rFonts w:cstheme="minorHAnsi"/>
          <w:sz w:val="22"/>
          <w:szCs w:val="22"/>
        </w:rPr>
        <w:t xml:space="preserve"> az </w:t>
      </w:r>
      <w:proofErr w:type="spellStart"/>
      <w:r w:rsidR="004D2E02" w:rsidRPr="00E026C5">
        <w:rPr>
          <w:rFonts w:cstheme="minorHAnsi"/>
          <w:sz w:val="22"/>
          <w:szCs w:val="22"/>
        </w:rPr>
        <w:t>invaziv</w:t>
      </w:r>
      <w:proofErr w:type="spellEnd"/>
      <w:r w:rsidR="004D2E02" w:rsidRPr="00E026C5">
        <w:rPr>
          <w:rFonts w:cstheme="minorHAnsi"/>
          <w:sz w:val="22"/>
          <w:szCs w:val="22"/>
        </w:rPr>
        <w:t xml:space="preserve"> ve daha ucuz bir işlem olarak </w:t>
      </w:r>
      <w:r w:rsidRPr="00E026C5">
        <w:rPr>
          <w:rFonts w:cstheme="minorHAnsi"/>
          <w:sz w:val="22"/>
          <w:szCs w:val="22"/>
        </w:rPr>
        <w:t>ya</w:t>
      </w:r>
      <w:r w:rsidR="004D2E02" w:rsidRPr="00E026C5">
        <w:rPr>
          <w:rFonts w:cstheme="minorHAnsi"/>
          <w:sz w:val="22"/>
          <w:szCs w:val="22"/>
        </w:rPr>
        <w:t xml:space="preserve">pılır </w:t>
      </w:r>
      <w:r w:rsidR="004D2E02" w:rsidRPr="00E026C5">
        <w:rPr>
          <w:rFonts w:cstheme="minorHAnsi"/>
          <w:sz w:val="22"/>
          <w:szCs w:val="22"/>
          <w:lang w:val="en-GB"/>
        </w:rPr>
        <w:t xml:space="preserve">[25]. </w:t>
      </w:r>
      <w:r w:rsidR="004D2E02" w:rsidRPr="00E026C5">
        <w:rPr>
          <w:rFonts w:cstheme="minorHAnsi"/>
          <w:sz w:val="22"/>
          <w:szCs w:val="22"/>
        </w:rPr>
        <w:t xml:space="preserve"> Lezyon </w:t>
      </w:r>
      <w:proofErr w:type="gramStart"/>
      <w:r w:rsidR="004D2E02" w:rsidRPr="00E026C5">
        <w:rPr>
          <w:rFonts w:cstheme="minorHAnsi"/>
          <w:sz w:val="22"/>
          <w:szCs w:val="22"/>
        </w:rPr>
        <w:t>ultrason</w:t>
      </w:r>
      <w:proofErr w:type="gramEnd"/>
      <w:r w:rsidR="004D2E02" w:rsidRPr="00E026C5">
        <w:rPr>
          <w:rFonts w:cstheme="minorHAnsi"/>
          <w:sz w:val="22"/>
          <w:szCs w:val="22"/>
        </w:rPr>
        <w:t xml:space="preserve"> ile yakalanamadığında ve bi</w:t>
      </w:r>
      <w:r w:rsidR="003B38E0" w:rsidRPr="00E026C5">
        <w:rPr>
          <w:rFonts w:cstheme="minorHAnsi"/>
          <w:sz w:val="22"/>
          <w:szCs w:val="22"/>
        </w:rPr>
        <w:t>y</w:t>
      </w:r>
      <w:r w:rsidR="004D2E02" w:rsidRPr="00E026C5">
        <w:rPr>
          <w:rFonts w:cstheme="minorHAnsi"/>
          <w:sz w:val="22"/>
          <w:szCs w:val="22"/>
        </w:rPr>
        <w:t xml:space="preserve">opsi </w:t>
      </w:r>
      <w:proofErr w:type="spellStart"/>
      <w:r w:rsidR="004D2E02" w:rsidRPr="00E026C5">
        <w:rPr>
          <w:rFonts w:cstheme="minorHAnsi"/>
          <w:sz w:val="22"/>
          <w:szCs w:val="22"/>
        </w:rPr>
        <w:t>endikasyonu</w:t>
      </w:r>
      <w:proofErr w:type="spellEnd"/>
      <w:r w:rsidR="004D2E02" w:rsidRPr="00E026C5">
        <w:rPr>
          <w:rFonts w:cstheme="minorHAnsi"/>
          <w:sz w:val="22"/>
          <w:szCs w:val="22"/>
        </w:rPr>
        <w:t xml:space="preserve"> devam ediyorsa MR eşliğinde biyopsi gerekmektedir. Tanısal MRG den daha uzun sürer ve </w:t>
      </w:r>
      <w:proofErr w:type="spellStart"/>
      <w:r w:rsidR="004D2E02" w:rsidRPr="00E026C5">
        <w:rPr>
          <w:rFonts w:cstheme="minorHAnsi"/>
          <w:sz w:val="22"/>
          <w:szCs w:val="22"/>
        </w:rPr>
        <w:t>dedike</w:t>
      </w:r>
      <w:proofErr w:type="spellEnd"/>
      <w:r w:rsidR="004D2E02" w:rsidRPr="00E026C5">
        <w:rPr>
          <w:rFonts w:cstheme="minorHAnsi"/>
          <w:sz w:val="22"/>
          <w:szCs w:val="22"/>
        </w:rPr>
        <w:t xml:space="preserve"> hedefleme sistemi ve örnekleme </w:t>
      </w:r>
      <w:proofErr w:type="gramStart"/>
      <w:r w:rsidR="004D2E02" w:rsidRPr="00E026C5">
        <w:rPr>
          <w:rFonts w:cstheme="minorHAnsi"/>
          <w:sz w:val="22"/>
          <w:szCs w:val="22"/>
        </w:rPr>
        <w:t>ekipmanı</w:t>
      </w:r>
      <w:proofErr w:type="gramEnd"/>
      <w:r w:rsidR="004D2E02" w:rsidRPr="00E026C5">
        <w:rPr>
          <w:rFonts w:cstheme="minorHAnsi"/>
          <w:sz w:val="22"/>
          <w:szCs w:val="22"/>
        </w:rPr>
        <w:t xml:space="preserve"> ile eğitimli eleman gerektiren özel bir işlemdir. Bazı ülkelerde özel geri ödeme için başvuru yapılması gerekir (bu nispeten yeni ve pahalı bir işlemdir)</w:t>
      </w:r>
      <w:r w:rsidR="0063324D" w:rsidRPr="00E026C5">
        <w:rPr>
          <w:rFonts w:cstheme="minorHAnsi"/>
          <w:sz w:val="22"/>
          <w:szCs w:val="22"/>
        </w:rPr>
        <w:t xml:space="preserve">. Ancak, MR eşliğinde biyopsinin yapılamadığı durumlarda (örn. </w:t>
      </w:r>
      <w:proofErr w:type="spellStart"/>
      <w:r w:rsidR="0063324D" w:rsidRPr="00E026C5">
        <w:rPr>
          <w:rFonts w:cstheme="minorHAnsi"/>
          <w:sz w:val="22"/>
          <w:szCs w:val="22"/>
        </w:rPr>
        <w:t>dedikeekipman</w:t>
      </w:r>
      <w:proofErr w:type="spellEnd"/>
      <w:r w:rsidR="0063324D" w:rsidRPr="00E026C5">
        <w:rPr>
          <w:rFonts w:cstheme="minorHAnsi"/>
          <w:sz w:val="22"/>
          <w:szCs w:val="22"/>
        </w:rPr>
        <w:t xml:space="preserve"> olmaması; lezyon yerine ulaşılamıyorsa, göğüs duvarına çok yakın olduğu durumlar gibi), bilgisayarlı </w:t>
      </w:r>
      <w:proofErr w:type="gramStart"/>
      <w:r w:rsidR="0063324D" w:rsidRPr="00E026C5">
        <w:rPr>
          <w:rFonts w:cstheme="minorHAnsi"/>
          <w:sz w:val="22"/>
          <w:szCs w:val="22"/>
        </w:rPr>
        <w:t>tomografi</w:t>
      </w:r>
      <w:proofErr w:type="gramEnd"/>
      <w:r w:rsidR="0063324D" w:rsidRPr="00E026C5">
        <w:rPr>
          <w:rFonts w:cstheme="minorHAnsi"/>
          <w:sz w:val="22"/>
          <w:szCs w:val="22"/>
        </w:rPr>
        <w:t xml:space="preserve"> eşliğinde biyopsi veya MR eşliğinde cerrahi öncesi lokalizasyon yapılabilir. </w:t>
      </w:r>
    </w:p>
    <w:p w:rsidR="0063324D" w:rsidRPr="00E026C5" w:rsidRDefault="0063324D" w:rsidP="00A4479A">
      <w:pPr>
        <w:widowControl w:val="0"/>
        <w:autoSpaceDE w:val="0"/>
        <w:autoSpaceDN w:val="0"/>
        <w:adjustRightInd w:val="0"/>
        <w:spacing w:after="240" w:line="300" w:lineRule="atLeast"/>
        <w:jc w:val="both"/>
        <w:rPr>
          <w:rFonts w:cstheme="minorHAnsi"/>
          <w:sz w:val="22"/>
          <w:szCs w:val="22"/>
        </w:rPr>
      </w:pPr>
      <w:r w:rsidRPr="00E026C5">
        <w:rPr>
          <w:rFonts w:cstheme="minorHAnsi"/>
          <w:b/>
          <w:sz w:val="22"/>
          <w:szCs w:val="22"/>
        </w:rPr>
        <w:t>Not H.</w:t>
      </w:r>
      <w:r w:rsidRPr="00E026C5">
        <w:rPr>
          <w:rFonts w:cstheme="minorHAnsi"/>
          <w:sz w:val="22"/>
          <w:szCs w:val="22"/>
        </w:rPr>
        <w:t xml:space="preserve"> MR da yakalanan lezyona iğne biyopsisi </w:t>
      </w:r>
      <w:proofErr w:type="spellStart"/>
      <w:r w:rsidRPr="00E026C5">
        <w:rPr>
          <w:rFonts w:cstheme="minorHAnsi"/>
          <w:sz w:val="22"/>
          <w:szCs w:val="22"/>
        </w:rPr>
        <w:t>endike</w:t>
      </w:r>
      <w:proofErr w:type="spellEnd"/>
      <w:r w:rsidRPr="00E026C5">
        <w:rPr>
          <w:rFonts w:cstheme="minorHAnsi"/>
          <w:sz w:val="22"/>
          <w:szCs w:val="22"/>
        </w:rPr>
        <w:t xml:space="preserve"> olduğu zaman bu kanser olduğunuz anlamına gelmez. </w:t>
      </w:r>
      <w:r w:rsidR="007152B2" w:rsidRPr="00E026C5">
        <w:rPr>
          <w:rFonts w:cstheme="minorHAnsi"/>
          <w:sz w:val="22"/>
          <w:szCs w:val="22"/>
        </w:rPr>
        <w:t xml:space="preserve">Biyopsi gerektiren MRG bulgularının %50-70 i iyicil lezyon çıkmaktadır </w:t>
      </w:r>
      <w:r w:rsidR="007152B2" w:rsidRPr="00E026C5">
        <w:rPr>
          <w:rFonts w:cstheme="minorHAnsi"/>
          <w:sz w:val="22"/>
          <w:szCs w:val="22"/>
          <w:lang w:val="en-GB"/>
        </w:rPr>
        <w:t xml:space="preserve">[26]. </w:t>
      </w:r>
      <w:r w:rsidR="007152B2" w:rsidRPr="00E026C5">
        <w:rPr>
          <w:rFonts w:cstheme="minorHAnsi"/>
          <w:sz w:val="22"/>
          <w:szCs w:val="22"/>
        </w:rPr>
        <w:t xml:space="preserve"> Odaklanmış </w:t>
      </w:r>
      <w:proofErr w:type="gramStart"/>
      <w:r w:rsidR="007152B2" w:rsidRPr="00E026C5">
        <w:rPr>
          <w:rFonts w:cstheme="minorHAnsi"/>
          <w:sz w:val="22"/>
          <w:szCs w:val="22"/>
        </w:rPr>
        <w:t>ultrason</w:t>
      </w:r>
      <w:proofErr w:type="gramEnd"/>
      <w:r w:rsidR="007152B2" w:rsidRPr="00E026C5">
        <w:rPr>
          <w:rFonts w:cstheme="minorHAnsi"/>
          <w:sz w:val="22"/>
          <w:szCs w:val="22"/>
        </w:rPr>
        <w:t xml:space="preserve">, mamografilerin tekrar değerlendirilmesi, hedeflenmiş mamografi görüntüleri veya dijital meme </w:t>
      </w:r>
      <w:proofErr w:type="spellStart"/>
      <w:r w:rsidR="007152B2" w:rsidRPr="00E026C5">
        <w:rPr>
          <w:rFonts w:cstheme="minorHAnsi"/>
          <w:sz w:val="22"/>
          <w:szCs w:val="22"/>
        </w:rPr>
        <w:t>tomosentezi</w:t>
      </w:r>
      <w:proofErr w:type="spellEnd"/>
      <w:r w:rsidR="007152B2" w:rsidRPr="00E026C5">
        <w:rPr>
          <w:rFonts w:cstheme="minorHAnsi"/>
          <w:sz w:val="22"/>
          <w:szCs w:val="22"/>
        </w:rPr>
        <w:t xml:space="preserve"> ile elde edilen görüntüler yararlı olup mamografi veya ultrason eşliğinde biyopsi imkânı vermektedir. Böylece eğer şüpheli bir lezyon (BI-RADS 4 veya 5) MR ile yakalanmışsa bir görüntüleme eşliğinde biyopsi her şekilde yapılmalıdır. </w:t>
      </w:r>
      <w:r w:rsidR="00BC2E37" w:rsidRPr="00E026C5">
        <w:rPr>
          <w:rFonts w:cstheme="minorHAnsi"/>
          <w:sz w:val="22"/>
          <w:szCs w:val="22"/>
        </w:rPr>
        <w:t xml:space="preserve">MR ile yakalanmış şüpheli bir lezyonun diğer hedeflenmiş görüntüleme yöntemlerinin kullanılarak biyopsi yapılmadan iyicil özelliğinin belirlenmesi çok az olguda mümkündür. </w:t>
      </w:r>
    </w:p>
    <w:p w:rsidR="00B02BE9" w:rsidRPr="00E026C5" w:rsidRDefault="00BC2E37" w:rsidP="00A4479A">
      <w:pPr>
        <w:widowControl w:val="0"/>
        <w:autoSpaceDE w:val="0"/>
        <w:autoSpaceDN w:val="0"/>
        <w:adjustRightInd w:val="0"/>
        <w:spacing w:after="240" w:line="300" w:lineRule="atLeast"/>
        <w:jc w:val="both"/>
        <w:rPr>
          <w:rFonts w:cstheme="minorHAnsi"/>
          <w:sz w:val="22"/>
          <w:szCs w:val="22"/>
        </w:rPr>
      </w:pPr>
      <w:r w:rsidRPr="00E026C5">
        <w:rPr>
          <w:rFonts w:cstheme="minorHAnsi"/>
          <w:b/>
          <w:sz w:val="22"/>
          <w:szCs w:val="22"/>
        </w:rPr>
        <w:t>Not I.</w:t>
      </w:r>
      <w:r w:rsidR="00B02BE9" w:rsidRPr="00E026C5">
        <w:rPr>
          <w:rFonts w:cstheme="minorHAnsi"/>
          <w:sz w:val="22"/>
          <w:szCs w:val="22"/>
        </w:rPr>
        <w:t xml:space="preserve">MRG BI-RADS 4-5 durumunda, hedeflenmiş </w:t>
      </w:r>
      <w:proofErr w:type="gramStart"/>
      <w:r w:rsidR="00B02BE9" w:rsidRPr="00E026C5">
        <w:rPr>
          <w:rFonts w:cstheme="minorHAnsi"/>
          <w:sz w:val="22"/>
          <w:szCs w:val="22"/>
        </w:rPr>
        <w:t>ultrason</w:t>
      </w:r>
      <w:proofErr w:type="gramEnd"/>
      <w:r w:rsidR="00B02BE9" w:rsidRPr="00E026C5">
        <w:rPr>
          <w:rFonts w:cstheme="minorHAnsi"/>
          <w:sz w:val="22"/>
          <w:szCs w:val="22"/>
        </w:rPr>
        <w:t xml:space="preserve"> ve diğer yukarıda anlatılan </w:t>
      </w:r>
      <w:proofErr w:type="spellStart"/>
      <w:r w:rsidR="00B02BE9" w:rsidRPr="00E026C5">
        <w:rPr>
          <w:rFonts w:cstheme="minorHAnsi"/>
          <w:sz w:val="22"/>
          <w:szCs w:val="22"/>
        </w:rPr>
        <w:t>mamografik</w:t>
      </w:r>
      <w:proofErr w:type="spellEnd"/>
      <w:r w:rsidR="00A4479A">
        <w:rPr>
          <w:rFonts w:cstheme="minorHAnsi"/>
          <w:sz w:val="22"/>
          <w:szCs w:val="22"/>
        </w:rPr>
        <w:t xml:space="preserve"> </w:t>
      </w:r>
      <w:r w:rsidR="00B10397" w:rsidRPr="00E026C5">
        <w:rPr>
          <w:rFonts w:cstheme="minorHAnsi"/>
          <w:sz w:val="22"/>
          <w:szCs w:val="22"/>
        </w:rPr>
        <w:t>incelemeler</w:t>
      </w:r>
      <w:r w:rsidR="00B02BE9" w:rsidRPr="00E026C5">
        <w:rPr>
          <w:rFonts w:cstheme="minorHAnsi"/>
          <w:sz w:val="22"/>
          <w:szCs w:val="22"/>
        </w:rPr>
        <w:t xml:space="preserve"> negatif ise kanser ekarte edilemez: MR eşliğinde biyopsi gereklidir. Meme MRG yapan merkezlerin hepsi MR eşliğinde meme biyopsisi hizmeti vermemektedir. Ancak radyoloğunuz sizi MR eşliğinde biyopsi yapılabilen bir yere </w:t>
      </w:r>
      <w:proofErr w:type="spellStart"/>
      <w:r w:rsidR="00B02BE9" w:rsidRPr="00E026C5">
        <w:rPr>
          <w:rFonts w:cstheme="minorHAnsi"/>
          <w:sz w:val="22"/>
          <w:szCs w:val="22"/>
        </w:rPr>
        <w:t>refere</w:t>
      </w:r>
      <w:proofErr w:type="spellEnd"/>
      <w:r w:rsidR="00B02BE9" w:rsidRPr="00E026C5">
        <w:rPr>
          <w:rFonts w:cstheme="minorHAnsi"/>
          <w:sz w:val="22"/>
          <w:szCs w:val="22"/>
        </w:rPr>
        <w:t xml:space="preserve"> etmelidir veya bilgisayarlı </w:t>
      </w:r>
      <w:proofErr w:type="gramStart"/>
      <w:r w:rsidR="00B02BE9" w:rsidRPr="00E026C5">
        <w:rPr>
          <w:rFonts w:cstheme="minorHAnsi"/>
          <w:sz w:val="22"/>
          <w:szCs w:val="22"/>
        </w:rPr>
        <w:t>tomografi</w:t>
      </w:r>
      <w:proofErr w:type="gramEnd"/>
      <w:r w:rsidR="00B02BE9" w:rsidRPr="00E026C5">
        <w:rPr>
          <w:rFonts w:cstheme="minorHAnsi"/>
          <w:sz w:val="22"/>
          <w:szCs w:val="22"/>
        </w:rPr>
        <w:t xml:space="preserve"> eşliğinde iğne biyopsisi veya MR eşliğinde cerrahi öncesi lokalizasyona yönlendirilmelidir.</w:t>
      </w:r>
    </w:p>
    <w:p w:rsidR="003E415C" w:rsidRPr="00E026C5" w:rsidRDefault="00B02BE9"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BI-RADS 3 bulguları özel bir tanısal kategoridir</w:t>
      </w:r>
      <w:r w:rsidR="00B52E78" w:rsidRPr="00E026C5">
        <w:rPr>
          <w:rFonts w:cstheme="minorHAnsi"/>
          <w:sz w:val="22"/>
          <w:szCs w:val="22"/>
          <w:lang w:val="en-GB"/>
        </w:rPr>
        <w:t xml:space="preserve">[27], </w:t>
      </w:r>
      <w:proofErr w:type="spellStart"/>
      <w:r w:rsidRPr="00E026C5">
        <w:rPr>
          <w:rFonts w:cstheme="minorHAnsi"/>
          <w:sz w:val="22"/>
          <w:szCs w:val="22"/>
        </w:rPr>
        <w:t>malignite</w:t>
      </w:r>
      <w:proofErr w:type="spellEnd"/>
      <w:r w:rsidRPr="00E026C5">
        <w:rPr>
          <w:rFonts w:cstheme="minorHAnsi"/>
          <w:sz w:val="22"/>
          <w:szCs w:val="22"/>
        </w:rPr>
        <w:t xml:space="preserve"> ihtimali %2 </w:t>
      </w:r>
      <w:proofErr w:type="spellStart"/>
      <w:r w:rsidRPr="00E026C5">
        <w:rPr>
          <w:rFonts w:cstheme="minorHAnsi"/>
          <w:sz w:val="22"/>
          <w:szCs w:val="22"/>
        </w:rPr>
        <w:t>nin</w:t>
      </w:r>
      <w:proofErr w:type="spellEnd"/>
      <w:r w:rsidRPr="00E026C5">
        <w:rPr>
          <w:rFonts w:cstheme="minorHAnsi"/>
          <w:sz w:val="22"/>
          <w:szCs w:val="22"/>
        </w:rPr>
        <w:t xml:space="preserve"> altındadır</w:t>
      </w:r>
      <w:r w:rsidR="00B52E78" w:rsidRPr="00E026C5">
        <w:rPr>
          <w:rFonts w:cstheme="minorHAnsi"/>
          <w:sz w:val="22"/>
          <w:szCs w:val="22"/>
          <w:lang w:val="en-GB"/>
        </w:rPr>
        <w:t xml:space="preserve">[28]. </w:t>
      </w:r>
      <w:r w:rsidRPr="00E026C5">
        <w:rPr>
          <w:rFonts w:cstheme="minorHAnsi"/>
          <w:sz w:val="22"/>
          <w:szCs w:val="22"/>
        </w:rPr>
        <w:t xml:space="preserve"> Ancak, MR ile yakalanan BI-RADS 3 lezyonun </w:t>
      </w:r>
      <w:proofErr w:type="spellStart"/>
      <w:r w:rsidRPr="00E026C5">
        <w:rPr>
          <w:rFonts w:cstheme="minorHAnsi"/>
          <w:sz w:val="22"/>
          <w:szCs w:val="22"/>
        </w:rPr>
        <w:t>gerçek</w:t>
      </w:r>
      <w:r w:rsidR="002E52C0" w:rsidRPr="00E026C5">
        <w:rPr>
          <w:rFonts w:cstheme="minorHAnsi"/>
          <w:sz w:val="22"/>
          <w:szCs w:val="22"/>
        </w:rPr>
        <w:t>ten</w:t>
      </w:r>
      <w:r w:rsidRPr="00E026C5">
        <w:rPr>
          <w:rFonts w:cstheme="minorHAnsi"/>
          <w:sz w:val="22"/>
          <w:szCs w:val="22"/>
        </w:rPr>
        <w:t>malign</w:t>
      </w:r>
      <w:proofErr w:type="spellEnd"/>
      <w:r w:rsidRPr="00E026C5">
        <w:rPr>
          <w:rFonts w:cstheme="minorHAnsi"/>
          <w:sz w:val="22"/>
          <w:szCs w:val="22"/>
        </w:rPr>
        <w:t xml:space="preserve"> olma </w:t>
      </w:r>
      <w:r w:rsidR="002E52C0" w:rsidRPr="00E026C5">
        <w:rPr>
          <w:rFonts w:cstheme="minorHAnsi"/>
          <w:sz w:val="22"/>
          <w:szCs w:val="22"/>
        </w:rPr>
        <w:t xml:space="preserve">olasılığı </w:t>
      </w:r>
      <w:r w:rsidR="00B52E78" w:rsidRPr="00E026C5">
        <w:rPr>
          <w:rFonts w:cstheme="minorHAnsi"/>
          <w:sz w:val="22"/>
          <w:szCs w:val="22"/>
        </w:rPr>
        <w:t xml:space="preserve">özellikle yüksek </w:t>
      </w:r>
      <w:r w:rsidR="00714136" w:rsidRPr="00E026C5">
        <w:rPr>
          <w:rFonts w:cstheme="minorHAnsi"/>
          <w:sz w:val="22"/>
          <w:szCs w:val="22"/>
        </w:rPr>
        <w:t xml:space="preserve">risk </w:t>
      </w:r>
      <w:r w:rsidR="00B52E78" w:rsidRPr="00E026C5">
        <w:rPr>
          <w:rFonts w:cstheme="minorHAnsi"/>
          <w:sz w:val="22"/>
          <w:szCs w:val="22"/>
        </w:rPr>
        <w:t>gibi durumlarda daha fazla olabilir</w:t>
      </w:r>
      <w:r w:rsidR="00B52E78" w:rsidRPr="00E026C5">
        <w:rPr>
          <w:rFonts w:cstheme="minorHAnsi"/>
          <w:sz w:val="22"/>
          <w:szCs w:val="22"/>
          <w:lang w:val="en-GB"/>
        </w:rPr>
        <w:t xml:space="preserve">[29]. </w:t>
      </w:r>
      <w:r w:rsidR="00322E07" w:rsidRPr="00E026C5">
        <w:rPr>
          <w:rFonts w:cstheme="minorHAnsi"/>
          <w:sz w:val="22"/>
          <w:szCs w:val="22"/>
        </w:rPr>
        <w:t xml:space="preserve"> Bir BI-RADS 3 lezyonun </w:t>
      </w:r>
      <w:proofErr w:type="spellStart"/>
      <w:r w:rsidR="00B52E78" w:rsidRPr="00E026C5">
        <w:rPr>
          <w:rFonts w:cstheme="minorHAnsi"/>
          <w:sz w:val="22"/>
          <w:szCs w:val="22"/>
        </w:rPr>
        <w:t>malign</w:t>
      </w:r>
      <w:proofErr w:type="spellEnd"/>
      <w:r w:rsidR="00B52E78" w:rsidRPr="00E026C5">
        <w:rPr>
          <w:rFonts w:cstheme="minorHAnsi"/>
          <w:sz w:val="22"/>
          <w:szCs w:val="22"/>
        </w:rPr>
        <w:t xml:space="preserve"> olma ihtimali düşük olduğu</w:t>
      </w:r>
      <w:r w:rsidR="002E52C0" w:rsidRPr="00E026C5">
        <w:rPr>
          <w:rFonts w:cstheme="minorHAnsi"/>
          <w:sz w:val="22"/>
          <w:szCs w:val="22"/>
        </w:rPr>
        <w:t>ndan</w:t>
      </w:r>
      <w:r w:rsidR="00B52E78" w:rsidRPr="00E026C5">
        <w:rPr>
          <w:rFonts w:cstheme="minorHAnsi"/>
          <w:sz w:val="22"/>
          <w:szCs w:val="22"/>
        </w:rPr>
        <w:t xml:space="preserve"> ve kısa süre geciktirilmiş olsa da tedavi etkinliğinin azalması beklenmediğinden biyopsi yerine </w:t>
      </w:r>
      <w:r w:rsidR="00322E07" w:rsidRPr="00E026C5">
        <w:rPr>
          <w:rFonts w:cstheme="minorHAnsi"/>
          <w:sz w:val="22"/>
          <w:szCs w:val="22"/>
        </w:rPr>
        <w:t>kısa dönem takibi önerilir</w:t>
      </w:r>
      <w:r w:rsidR="00B52E78" w:rsidRPr="00E026C5">
        <w:rPr>
          <w:rFonts w:cstheme="minorHAnsi"/>
          <w:sz w:val="22"/>
          <w:szCs w:val="22"/>
        </w:rPr>
        <w:t>.</w:t>
      </w:r>
      <w:r w:rsidR="00CB0C14" w:rsidRPr="00E026C5">
        <w:rPr>
          <w:rFonts w:cstheme="minorHAnsi"/>
          <w:sz w:val="22"/>
          <w:szCs w:val="22"/>
        </w:rPr>
        <w:t xml:space="preserve"> Bu durumda 6 ay sonra </w:t>
      </w:r>
      <w:r w:rsidR="003E415C" w:rsidRPr="00E026C5">
        <w:rPr>
          <w:rFonts w:cstheme="minorHAnsi"/>
          <w:sz w:val="22"/>
          <w:szCs w:val="22"/>
        </w:rPr>
        <w:t xml:space="preserve">tekrar MR tetkiki </w:t>
      </w:r>
      <w:r w:rsidR="002E52C0" w:rsidRPr="00E026C5">
        <w:rPr>
          <w:rFonts w:cstheme="minorHAnsi"/>
          <w:sz w:val="22"/>
          <w:szCs w:val="22"/>
        </w:rPr>
        <w:t>yapıl</w:t>
      </w:r>
      <w:r w:rsidR="003E415C" w:rsidRPr="00E026C5">
        <w:rPr>
          <w:rFonts w:cstheme="minorHAnsi"/>
          <w:sz w:val="22"/>
          <w:szCs w:val="22"/>
        </w:rPr>
        <w:t xml:space="preserve">ması gerekmektedir ve muhtemelen 1inci yılda ve ilk saptamadan 2 yıl sonra da tekrar MR incelemeleri alınması gerekecektir. MRG takibinde bir MR ile saptanan lezyon kaybolduğunda, küçüldüğünde veya boyutu değişmediğinde ve yeni bir </w:t>
      </w:r>
      <w:proofErr w:type="spellStart"/>
      <w:r w:rsidR="003E415C" w:rsidRPr="00E026C5">
        <w:rPr>
          <w:rFonts w:cstheme="minorHAnsi"/>
          <w:sz w:val="22"/>
          <w:szCs w:val="22"/>
        </w:rPr>
        <w:t>malignite</w:t>
      </w:r>
      <w:proofErr w:type="spellEnd"/>
      <w:r w:rsidR="003E415C" w:rsidRPr="00E026C5">
        <w:rPr>
          <w:rFonts w:cstheme="minorHAnsi"/>
          <w:sz w:val="22"/>
          <w:szCs w:val="22"/>
        </w:rPr>
        <w:t xml:space="preserve"> bulgusu göstermediğinde biyopsi yapılmadan iyicil olarak bir alt kategoriye (BI-RADS 2) geçirilebilir. Ancak bazı olgularda, çoğu zaman hastanın tanısal süreçte hızlı sonuca ulaşma tercihi </w:t>
      </w:r>
      <w:proofErr w:type="gramStart"/>
      <w:r w:rsidR="003E415C" w:rsidRPr="00E026C5">
        <w:rPr>
          <w:rFonts w:cstheme="minorHAnsi"/>
          <w:sz w:val="22"/>
          <w:szCs w:val="22"/>
        </w:rPr>
        <w:t>ile,</w:t>
      </w:r>
      <w:proofErr w:type="gramEnd"/>
      <w:r w:rsidR="003E415C" w:rsidRPr="00E026C5">
        <w:rPr>
          <w:rFonts w:cstheme="minorHAnsi"/>
          <w:sz w:val="22"/>
          <w:szCs w:val="22"/>
        </w:rPr>
        <w:t xml:space="preserve"> BI-RADS 3 lezyona doğrudan iğne biyopsisi yapılabilir. </w:t>
      </w:r>
    </w:p>
    <w:p w:rsidR="00BC2E37" w:rsidRPr="00E026C5" w:rsidRDefault="003E415C" w:rsidP="00A4479A">
      <w:pPr>
        <w:widowControl w:val="0"/>
        <w:autoSpaceDE w:val="0"/>
        <w:autoSpaceDN w:val="0"/>
        <w:adjustRightInd w:val="0"/>
        <w:spacing w:after="240" w:line="300" w:lineRule="atLeast"/>
        <w:jc w:val="both"/>
        <w:rPr>
          <w:rFonts w:cstheme="minorHAnsi"/>
          <w:sz w:val="22"/>
          <w:szCs w:val="22"/>
        </w:rPr>
      </w:pPr>
      <w:r w:rsidRPr="00E026C5">
        <w:rPr>
          <w:rFonts w:cstheme="minorHAnsi"/>
          <w:b/>
          <w:sz w:val="22"/>
          <w:szCs w:val="22"/>
        </w:rPr>
        <w:t>Not J.</w:t>
      </w:r>
      <w:r w:rsidRPr="00E026C5">
        <w:rPr>
          <w:rFonts w:cstheme="minorHAnsi"/>
          <w:sz w:val="22"/>
          <w:szCs w:val="22"/>
        </w:rPr>
        <w:t xml:space="preserve"> MRG </w:t>
      </w:r>
      <w:proofErr w:type="spellStart"/>
      <w:r w:rsidRPr="00E026C5">
        <w:rPr>
          <w:rFonts w:cstheme="minorHAnsi"/>
          <w:sz w:val="22"/>
          <w:szCs w:val="22"/>
        </w:rPr>
        <w:t>nin</w:t>
      </w:r>
      <w:proofErr w:type="spellEnd"/>
      <w:r w:rsidRPr="00E026C5">
        <w:rPr>
          <w:rFonts w:cstheme="minorHAnsi"/>
          <w:sz w:val="22"/>
          <w:szCs w:val="22"/>
        </w:rPr>
        <w:t xml:space="preserve"> BI-RADS 3 bulgu gösterdiği durumlarda, </w:t>
      </w:r>
      <w:proofErr w:type="spellStart"/>
      <w:r w:rsidRPr="00E026C5">
        <w:rPr>
          <w:rFonts w:cstheme="minorHAnsi"/>
          <w:sz w:val="22"/>
          <w:szCs w:val="22"/>
        </w:rPr>
        <w:t>radyoloğunuz</w:t>
      </w:r>
      <w:proofErr w:type="spellEnd"/>
      <w:r w:rsidRPr="00E026C5">
        <w:rPr>
          <w:rFonts w:cstheme="minorHAnsi"/>
          <w:sz w:val="22"/>
          <w:szCs w:val="22"/>
        </w:rPr>
        <w:t xml:space="preserve"> ve/veya </w:t>
      </w:r>
      <w:proofErr w:type="spellStart"/>
      <w:r w:rsidRPr="00E026C5">
        <w:rPr>
          <w:rFonts w:cstheme="minorHAnsi"/>
          <w:sz w:val="22"/>
          <w:szCs w:val="22"/>
        </w:rPr>
        <w:t>refere</w:t>
      </w:r>
      <w:proofErr w:type="spellEnd"/>
      <w:r w:rsidRPr="00E026C5">
        <w:rPr>
          <w:rFonts w:cstheme="minorHAnsi"/>
          <w:sz w:val="22"/>
          <w:szCs w:val="22"/>
        </w:rPr>
        <w:t xml:space="preserve"> eden doktorunuz ile </w:t>
      </w:r>
      <w:r w:rsidR="00AB00A6" w:rsidRPr="00E026C5">
        <w:rPr>
          <w:rFonts w:cstheme="minorHAnsi"/>
          <w:sz w:val="22"/>
          <w:szCs w:val="22"/>
        </w:rPr>
        <w:lastRenderedPageBreak/>
        <w:t xml:space="preserve">tartışmanız gereken, </w:t>
      </w:r>
      <w:r w:rsidR="005F4125" w:rsidRPr="00E026C5">
        <w:rPr>
          <w:rFonts w:cstheme="minorHAnsi"/>
          <w:sz w:val="22"/>
          <w:szCs w:val="22"/>
        </w:rPr>
        <w:t>6 ay içinde takip MRG ile gözleyerek beklemek mi yoksa biy</w:t>
      </w:r>
      <w:r w:rsidR="00AB00A6" w:rsidRPr="00E026C5">
        <w:rPr>
          <w:rFonts w:cstheme="minorHAnsi"/>
          <w:sz w:val="22"/>
          <w:szCs w:val="22"/>
        </w:rPr>
        <w:t>opsi mi tercih edilmeli konusudur</w:t>
      </w:r>
      <w:r w:rsidR="005F4125" w:rsidRPr="00E026C5">
        <w:rPr>
          <w:rFonts w:cstheme="minorHAnsi"/>
          <w:sz w:val="22"/>
          <w:szCs w:val="22"/>
        </w:rPr>
        <w:t xml:space="preserve">. Yüksek riskli kadınlarda daha dikkatli olunması gerekmektedir, zira bu kadınlarda BI-RADS 3 bulgular daha yüksek ihtimal ile </w:t>
      </w:r>
      <w:proofErr w:type="spellStart"/>
      <w:r w:rsidR="005F4125" w:rsidRPr="00E026C5">
        <w:rPr>
          <w:rFonts w:cstheme="minorHAnsi"/>
          <w:sz w:val="22"/>
          <w:szCs w:val="22"/>
        </w:rPr>
        <w:t>malign</w:t>
      </w:r>
      <w:proofErr w:type="spellEnd"/>
      <w:r w:rsidR="005F4125" w:rsidRPr="00E026C5">
        <w:rPr>
          <w:rFonts w:cstheme="minorHAnsi"/>
          <w:sz w:val="22"/>
          <w:szCs w:val="22"/>
        </w:rPr>
        <w:t xml:space="preserve"> çıkabilmekte ve biyopsi daha sık yapılmaktadır. </w:t>
      </w:r>
    </w:p>
    <w:p w:rsidR="008A1861" w:rsidRPr="00E026C5" w:rsidRDefault="00AB00A6" w:rsidP="00A4479A">
      <w:pPr>
        <w:widowControl w:val="0"/>
        <w:autoSpaceDE w:val="0"/>
        <w:autoSpaceDN w:val="0"/>
        <w:adjustRightInd w:val="0"/>
        <w:spacing w:after="240" w:line="300" w:lineRule="atLeast"/>
        <w:jc w:val="both"/>
        <w:rPr>
          <w:rFonts w:cstheme="minorHAnsi"/>
          <w:b/>
          <w:sz w:val="22"/>
          <w:szCs w:val="22"/>
        </w:rPr>
      </w:pPr>
      <w:r w:rsidRPr="00E026C5">
        <w:rPr>
          <w:rFonts w:cstheme="minorHAnsi"/>
          <w:b/>
          <w:sz w:val="22"/>
          <w:szCs w:val="22"/>
        </w:rPr>
        <w:t xml:space="preserve">Meme MRG </w:t>
      </w:r>
      <w:proofErr w:type="spellStart"/>
      <w:r w:rsidRPr="00E026C5">
        <w:rPr>
          <w:rFonts w:cstheme="minorHAnsi"/>
          <w:b/>
          <w:sz w:val="22"/>
          <w:szCs w:val="22"/>
        </w:rPr>
        <w:t>nin</w:t>
      </w:r>
      <w:proofErr w:type="spellEnd"/>
      <w:r w:rsidRPr="00E026C5">
        <w:rPr>
          <w:rFonts w:cstheme="minorHAnsi"/>
          <w:b/>
          <w:sz w:val="22"/>
          <w:szCs w:val="22"/>
        </w:rPr>
        <w:t xml:space="preserve"> Duya</w:t>
      </w:r>
      <w:r w:rsidR="006A1EA8" w:rsidRPr="00E026C5">
        <w:rPr>
          <w:rFonts w:cstheme="minorHAnsi"/>
          <w:b/>
          <w:sz w:val="22"/>
          <w:szCs w:val="22"/>
        </w:rPr>
        <w:t>r</w:t>
      </w:r>
      <w:r w:rsidRPr="00E026C5">
        <w:rPr>
          <w:rFonts w:cstheme="minorHAnsi"/>
          <w:b/>
          <w:sz w:val="22"/>
          <w:szCs w:val="22"/>
        </w:rPr>
        <w:t>lılığı</w:t>
      </w:r>
    </w:p>
    <w:p w:rsidR="00AB00A6" w:rsidRPr="00E026C5" w:rsidRDefault="00AB00A6"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Meme MRG </w:t>
      </w:r>
      <w:proofErr w:type="spellStart"/>
      <w:r w:rsidRPr="00E026C5">
        <w:rPr>
          <w:rFonts w:cstheme="minorHAnsi"/>
          <w:sz w:val="22"/>
          <w:szCs w:val="22"/>
        </w:rPr>
        <w:t>nin</w:t>
      </w:r>
      <w:r w:rsidR="007D4AA0" w:rsidRPr="00E026C5">
        <w:rPr>
          <w:rFonts w:cstheme="minorHAnsi"/>
          <w:sz w:val="22"/>
          <w:szCs w:val="22"/>
        </w:rPr>
        <w:t>genel</w:t>
      </w:r>
      <w:proofErr w:type="spellEnd"/>
      <w:r w:rsidR="007D4AA0" w:rsidRPr="00E026C5">
        <w:rPr>
          <w:rFonts w:cstheme="minorHAnsi"/>
          <w:sz w:val="22"/>
          <w:szCs w:val="22"/>
        </w:rPr>
        <w:t xml:space="preserve"> duyarlılığı yaklaşık %90 olup %10 kanserler atlanabilmektedir. </w:t>
      </w:r>
      <w:r w:rsidR="007729BC" w:rsidRPr="00E026C5">
        <w:rPr>
          <w:rFonts w:cstheme="minorHAnsi"/>
          <w:sz w:val="22"/>
          <w:szCs w:val="22"/>
        </w:rPr>
        <w:t xml:space="preserve">Atlanmış kanserler genelde ya çok </w:t>
      </w:r>
      <w:r w:rsidR="006A1EA8" w:rsidRPr="00E026C5">
        <w:rPr>
          <w:rFonts w:cstheme="minorHAnsi"/>
          <w:sz w:val="22"/>
          <w:szCs w:val="22"/>
        </w:rPr>
        <w:t>küçüktür</w:t>
      </w:r>
      <w:r w:rsidR="007729BC" w:rsidRPr="00E026C5">
        <w:rPr>
          <w:rFonts w:cstheme="minorHAnsi"/>
          <w:sz w:val="22"/>
          <w:szCs w:val="22"/>
        </w:rPr>
        <w:t xml:space="preserve"> ya da yeterince </w:t>
      </w:r>
      <w:proofErr w:type="gramStart"/>
      <w:r w:rsidR="007729BC" w:rsidRPr="00E026C5">
        <w:rPr>
          <w:rFonts w:cstheme="minorHAnsi"/>
          <w:sz w:val="22"/>
          <w:szCs w:val="22"/>
        </w:rPr>
        <w:t>kontrast</w:t>
      </w:r>
      <w:proofErr w:type="gramEnd"/>
      <w:r w:rsidR="007729BC" w:rsidRPr="00E026C5">
        <w:rPr>
          <w:rFonts w:cstheme="minorHAnsi"/>
          <w:sz w:val="22"/>
          <w:szCs w:val="22"/>
        </w:rPr>
        <w:t xml:space="preserve"> tutmuyordur.</w:t>
      </w:r>
      <w:r w:rsidR="00A4479A">
        <w:rPr>
          <w:rFonts w:cstheme="minorHAnsi"/>
          <w:sz w:val="22"/>
          <w:szCs w:val="22"/>
        </w:rPr>
        <w:t xml:space="preserve"> </w:t>
      </w:r>
      <w:proofErr w:type="spellStart"/>
      <w:r w:rsidR="006A1EA8" w:rsidRPr="00E026C5">
        <w:rPr>
          <w:rFonts w:cstheme="minorHAnsi"/>
          <w:sz w:val="22"/>
          <w:szCs w:val="22"/>
        </w:rPr>
        <w:t>Duktalkarsinomainsitu</w:t>
      </w:r>
      <w:proofErr w:type="spellEnd"/>
      <w:r w:rsidR="006A1EA8" w:rsidRPr="00E026C5">
        <w:rPr>
          <w:rFonts w:cstheme="minorHAnsi"/>
          <w:sz w:val="22"/>
          <w:szCs w:val="22"/>
        </w:rPr>
        <w:t xml:space="preserve"> (DKİ</w:t>
      </w:r>
      <w:r w:rsidR="007729BC" w:rsidRPr="00E026C5">
        <w:rPr>
          <w:rFonts w:cstheme="minorHAnsi"/>
          <w:sz w:val="22"/>
          <w:szCs w:val="22"/>
        </w:rPr>
        <w:t xml:space="preserve">S) </w:t>
      </w:r>
      <w:proofErr w:type="spellStart"/>
      <w:r w:rsidR="007729BC" w:rsidRPr="00E026C5">
        <w:rPr>
          <w:rFonts w:cstheme="minorHAnsi"/>
          <w:sz w:val="22"/>
          <w:szCs w:val="22"/>
        </w:rPr>
        <w:t>invaziv</w:t>
      </w:r>
      <w:proofErr w:type="spellEnd"/>
      <w:r w:rsidR="007729BC" w:rsidRPr="00E026C5">
        <w:rPr>
          <w:rFonts w:cstheme="minorHAnsi"/>
          <w:sz w:val="22"/>
          <w:szCs w:val="22"/>
        </w:rPr>
        <w:t xml:space="preserve"> olmayan bir tümördür, muhtemel </w:t>
      </w:r>
      <w:proofErr w:type="spellStart"/>
      <w:r w:rsidR="007729BC" w:rsidRPr="00E026C5">
        <w:rPr>
          <w:rFonts w:cstheme="minorHAnsi"/>
          <w:sz w:val="22"/>
          <w:szCs w:val="22"/>
        </w:rPr>
        <w:t>invaziv</w:t>
      </w:r>
      <w:proofErr w:type="spellEnd"/>
      <w:r w:rsidR="007729BC" w:rsidRPr="00E026C5">
        <w:rPr>
          <w:rFonts w:cstheme="minorHAnsi"/>
          <w:sz w:val="22"/>
          <w:szCs w:val="22"/>
        </w:rPr>
        <w:t xml:space="preserve"> bir kanserin öncül bulgusudur ve benzer tedavi edilir. MRG </w:t>
      </w:r>
      <w:proofErr w:type="spellStart"/>
      <w:r w:rsidR="007729BC" w:rsidRPr="00E026C5">
        <w:rPr>
          <w:rFonts w:cstheme="minorHAnsi"/>
          <w:sz w:val="22"/>
          <w:szCs w:val="22"/>
        </w:rPr>
        <w:t>nin</w:t>
      </w:r>
      <w:proofErr w:type="spellEnd"/>
      <w:r w:rsidR="007729BC" w:rsidRPr="00E026C5">
        <w:rPr>
          <w:rFonts w:cstheme="minorHAnsi"/>
          <w:sz w:val="22"/>
          <w:szCs w:val="22"/>
        </w:rPr>
        <w:t xml:space="preserve"> duyarlılığı bu lezyonlar için farklılık gösterir ve bazı tipleri, özellikle düşük patolojik </w:t>
      </w:r>
      <w:proofErr w:type="spellStart"/>
      <w:r w:rsidR="007729BC" w:rsidRPr="00E026C5">
        <w:rPr>
          <w:rFonts w:cstheme="minorHAnsi"/>
          <w:sz w:val="22"/>
          <w:szCs w:val="22"/>
        </w:rPr>
        <w:t>gradlı</w:t>
      </w:r>
      <w:proofErr w:type="spellEnd"/>
      <w:r w:rsidR="007729BC" w:rsidRPr="00E026C5">
        <w:rPr>
          <w:rFonts w:cstheme="minorHAnsi"/>
          <w:sz w:val="22"/>
          <w:szCs w:val="22"/>
        </w:rPr>
        <w:t xml:space="preserve"> (G1) olanlar atlanabilir </w:t>
      </w:r>
      <w:r w:rsidR="007729BC" w:rsidRPr="00E026C5">
        <w:rPr>
          <w:rFonts w:cstheme="minorHAnsi"/>
          <w:sz w:val="22"/>
          <w:szCs w:val="22"/>
          <w:lang w:val="en-GB"/>
        </w:rPr>
        <w:t xml:space="preserve">[30–32]. </w:t>
      </w:r>
      <w:r w:rsidR="007729BC" w:rsidRPr="00E026C5">
        <w:rPr>
          <w:rFonts w:cstheme="minorHAnsi"/>
          <w:sz w:val="22"/>
          <w:szCs w:val="22"/>
        </w:rPr>
        <w:t xml:space="preserve">   Ara sıra, </w:t>
      </w:r>
      <w:proofErr w:type="spellStart"/>
      <w:r w:rsidR="007729BC" w:rsidRPr="00E026C5">
        <w:rPr>
          <w:rFonts w:cstheme="minorHAnsi"/>
          <w:sz w:val="22"/>
          <w:szCs w:val="22"/>
        </w:rPr>
        <w:t>invaziv</w:t>
      </w:r>
      <w:proofErr w:type="spellEnd"/>
      <w:r w:rsidR="007729BC" w:rsidRPr="00E026C5">
        <w:rPr>
          <w:rFonts w:cstheme="minorHAnsi"/>
          <w:sz w:val="22"/>
          <w:szCs w:val="22"/>
        </w:rPr>
        <w:t xml:space="preserve"> kanserler de görünmez olabilir. </w:t>
      </w:r>
      <w:r w:rsidR="005D6223" w:rsidRPr="00E026C5">
        <w:rPr>
          <w:rFonts w:cstheme="minorHAnsi"/>
          <w:sz w:val="22"/>
          <w:szCs w:val="22"/>
        </w:rPr>
        <w:t xml:space="preserve">DKİS, bazı durumlarda MRG bulguları negatif olsa da mamografilerde grup yapan </w:t>
      </w:r>
      <w:proofErr w:type="spellStart"/>
      <w:r w:rsidR="005D6223" w:rsidRPr="00E026C5">
        <w:rPr>
          <w:rFonts w:cstheme="minorHAnsi"/>
          <w:sz w:val="22"/>
          <w:szCs w:val="22"/>
        </w:rPr>
        <w:t>mikrokalsifikasyonlar</w:t>
      </w:r>
      <w:proofErr w:type="spellEnd"/>
      <w:r w:rsidR="005D6223" w:rsidRPr="00E026C5">
        <w:rPr>
          <w:rFonts w:cstheme="minorHAnsi"/>
          <w:sz w:val="22"/>
          <w:szCs w:val="22"/>
        </w:rPr>
        <w:t xml:space="preserve"> şeklinde izlenir</w:t>
      </w:r>
      <w:r w:rsidR="007729BC" w:rsidRPr="00E026C5">
        <w:rPr>
          <w:rFonts w:cstheme="minorHAnsi"/>
          <w:sz w:val="22"/>
          <w:szCs w:val="22"/>
        </w:rPr>
        <w:t>.</w:t>
      </w:r>
      <w:r w:rsidR="005D6223" w:rsidRPr="00E026C5">
        <w:rPr>
          <w:rFonts w:cstheme="minorHAnsi"/>
          <w:sz w:val="22"/>
          <w:szCs w:val="22"/>
        </w:rPr>
        <w:t xml:space="preserve"> Bu durum klinik muayene, mamografi veya </w:t>
      </w:r>
      <w:proofErr w:type="gramStart"/>
      <w:r w:rsidR="005D6223" w:rsidRPr="00E026C5">
        <w:rPr>
          <w:rFonts w:cstheme="minorHAnsi"/>
          <w:sz w:val="22"/>
          <w:szCs w:val="22"/>
        </w:rPr>
        <w:t>ultrason</w:t>
      </w:r>
      <w:proofErr w:type="gramEnd"/>
      <w:r w:rsidR="005D6223" w:rsidRPr="00E026C5">
        <w:rPr>
          <w:rFonts w:cstheme="minorHAnsi"/>
          <w:sz w:val="22"/>
          <w:szCs w:val="22"/>
        </w:rPr>
        <w:t xml:space="preserve"> bulguları muhtemel </w:t>
      </w:r>
      <w:proofErr w:type="spellStart"/>
      <w:r w:rsidR="005D6223" w:rsidRPr="00E026C5">
        <w:rPr>
          <w:rFonts w:cstheme="minorHAnsi"/>
          <w:sz w:val="22"/>
          <w:szCs w:val="22"/>
        </w:rPr>
        <w:t>benign</w:t>
      </w:r>
      <w:proofErr w:type="spellEnd"/>
      <w:r w:rsidR="005D6223" w:rsidRPr="00E026C5">
        <w:rPr>
          <w:rFonts w:cstheme="minorHAnsi"/>
          <w:sz w:val="22"/>
          <w:szCs w:val="22"/>
        </w:rPr>
        <w:t>, örn BI-RADS 3</w:t>
      </w:r>
      <w:r w:rsidR="002D5158" w:rsidRPr="00E026C5">
        <w:rPr>
          <w:rFonts w:cstheme="minorHAnsi"/>
          <w:sz w:val="22"/>
          <w:szCs w:val="22"/>
        </w:rPr>
        <w:t>,</w:t>
      </w:r>
      <w:r w:rsidR="005D6223" w:rsidRPr="00E026C5">
        <w:rPr>
          <w:rFonts w:cstheme="minorHAnsi"/>
          <w:sz w:val="22"/>
          <w:szCs w:val="22"/>
        </w:rPr>
        <w:t xml:space="preserve"> olsa bile negatif MRG bulgusu durumunda tekrar değerlendirilmeleri gerektiğini göstermektedir. Genelde eğer iğne biyopsisi doğru istenmiş ise negatif MRG bulgusu biyopsinin yerine geçemez. Duyarlılık aynı zamanda teknik koşullar, klinik </w:t>
      </w:r>
      <w:proofErr w:type="spellStart"/>
      <w:r w:rsidR="005D6223" w:rsidRPr="00E026C5">
        <w:rPr>
          <w:rFonts w:cstheme="minorHAnsi"/>
          <w:sz w:val="22"/>
          <w:szCs w:val="22"/>
        </w:rPr>
        <w:t>endikasyon</w:t>
      </w:r>
      <w:proofErr w:type="spellEnd"/>
      <w:r w:rsidR="005D6223" w:rsidRPr="00E026C5">
        <w:rPr>
          <w:rFonts w:cstheme="minorHAnsi"/>
          <w:sz w:val="22"/>
          <w:szCs w:val="22"/>
        </w:rPr>
        <w:t xml:space="preserve"> ve okuyucu deneyimi ile de ilgilidir. </w:t>
      </w:r>
    </w:p>
    <w:p w:rsidR="005D6223" w:rsidRPr="00E026C5" w:rsidRDefault="005D6223" w:rsidP="00A4479A">
      <w:pPr>
        <w:widowControl w:val="0"/>
        <w:autoSpaceDE w:val="0"/>
        <w:autoSpaceDN w:val="0"/>
        <w:adjustRightInd w:val="0"/>
        <w:spacing w:after="240" w:line="300" w:lineRule="atLeast"/>
        <w:jc w:val="both"/>
        <w:rPr>
          <w:rFonts w:cstheme="minorHAnsi"/>
          <w:sz w:val="22"/>
          <w:szCs w:val="22"/>
        </w:rPr>
      </w:pPr>
      <w:r w:rsidRPr="00E026C5">
        <w:rPr>
          <w:rFonts w:cstheme="minorHAnsi"/>
          <w:b/>
          <w:sz w:val="22"/>
          <w:szCs w:val="22"/>
        </w:rPr>
        <w:t>Not K.</w:t>
      </w:r>
      <w:r w:rsidR="00702266" w:rsidRPr="00E026C5">
        <w:rPr>
          <w:rFonts w:cstheme="minorHAnsi"/>
          <w:sz w:val="22"/>
          <w:szCs w:val="22"/>
        </w:rPr>
        <w:t xml:space="preserve">Eğer </w:t>
      </w:r>
      <w:r w:rsidR="00B510E8" w:rsidRPr="00E026C5">
        <w:rPr>
          <w:rFonts w:cstheme="minorHAnsi"/>
          <w:sz w:val="22"/>
          <w:szCs w:val="22"/>
        </w:rPr>
        <w:t>ele gelen bir kitleye veya mamografi/ultrasonda</w:t>
      </w:r>
      <w:r w:rsidR="002D5158" w:rsidRPr="00E026C5">
        <w:rPr>
          <w:rFonts w:cstheme="minorHAnsi"/>
          <w:sz w:val="22"/>
          <w:szCs w:val="22"/>
        </w:rPr>
        <w:t xml:space="preserve">izlenen </w:t>
      </w:r>
      <w:r w:rsidR="00B510E8" w:rsidRPr="00E026C5">
        <w:rPr>
          <w:rFonts w:cstheme="minorHAnsi"/>
          <w:sz w:val="22"/>
          <w:szCs w:val="22"/>
        </w:rPr>
        <w:t xml:space="preserve">anormalliğe dayanarak biyopsi istenmişse kanserin ekarte edilmesi için iğne biyopsisi yapılmalıdır. Çok duyarlı olmasına rağmen meme MRG mükemmel bir test değildir ve biyopsiye alternatif olarak kullanılmamalıdır. İğne biyopsileri kanser varlığını ekarte etmek için kullanılır, sonuç olarak biyopsi önerildiği zaman kansersiniz anlamına gelmez. </w:t>
      </w:r>
    </w:p>
    <w:p w:rsidR="00B510E8" w:rsidRPr="00E026C5" w:rsidRDefault="00B510E8" w:rsidP="00A4479A">
      <w:pPr>
        <w:widowControl w:val="0"/>
        <w:autoSpaceDE w:val="0"/>
        <w:autoSpaceDN w:val="0"/>
        <w:adjustRightInd w:val="0"/>
        <w:spacing w:after="240" w:line="300" w:lineRule="atLeast"/>
        <w:jc w:val="both"/>
        <w:rPr>
          <w:rFonts w:cstheme="minorHAnsi"/>
          <w:b/>
          <w:sz w:val="22"/>
          <w:szCs w:val="22"/>
        </w:rPr>
      </w:pPr>
      <w:r w:rsidRPr="00E026C5">
        <w:rPr>
          <w:rFonts w:cstheme="minorHAnsi"/>
          <w:b/>
          <w:sz w:val="22"/>
          <w:szCs w:val="22"/>
        </w:rPr>
        <w:t xml:space="preserve">Tarama için Meme MRG </w:t>
      </w:r>
    </w:p>
    <w:p w:rsidR="00B510E8" w:rsidRPr="00E026C5" w:rsidRDefault="00B510E8"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Yüksek duyarlılığı nedeni </w:t>
      </w:r>
      <w:proofErr w:type="gramStart"/>
      <w:r w:rsidRPr="00E026C5">
        <w:rPr>
          <w:rFonts w:cstheme="minorHAnsi"/>
          <w:sz w:val="22"/>
          <w:szCs w:val="22"/>
        </w:rPr>
        <w:t>ile,</w:t>
      </w:r>
      <w:proofErr w:type="gramEnd"/>
      <w:r w:rsidRPr="00E026C5">
        <w:rPr>
          <w:rFonts w:cstheme="minorHAnsi"/>
          <w:sz w:val="22"/>
          <w:szCs w:val="22"/>
        </w:rPr>
        <w:t xml:space="preserve"> meme MRG mükemmel bir tarama yöntemidir. Ailesel meme kanseri için artmış riski olan kadınlar ve BRCA1, BRCA2 ya da diğer nadir gen mutasyonu taşıyanları içeren </w:t>
      </w:r>
      <w:r w:rsidR="0066268D" w:rsidRPr="00E026C5">
        <w:rPr>
          <w:rFonts w:cstheme="minorHAnsi"/>
          <w:sz w:val="22"/>
          <w:szCs w:val="22"/>
        </w:rPr>
        <w:t xml:space="preserve">gruplarda meme MRG </w:t>
      </w:r>
      <w:proofErr w:type="spellStart"/>
      <w:r w:rsidR="0066268D" w:rsidRPr="00E026C5">
        <w:rPr>
          <w:rFonts w:cstheme="minorHAnsi"/>
          <w:sz w:val="22"/>
          <w:szCs w:val="22"/>
        </w:rPr>
        <w:t>nin</w:t>
      </w:r>
      <w:proofErr w:type="spellEnd"/>
      <w:r w:rsidR="0066268D" w:rsidRPr="00E026C5">
        <w:rPr>
          <w:rFonts w:cstheme="minorHAnsi"/>
          <w:sz w:val="22"/>
          <w:szCs w:val="22"/>
        </w:rPr>
        <w:t xml:space="preserve"> duyarlılığı diğer görüntüleme yöntemlerine göre daha üstün gösterilmiştir </w:t>
      </w:r>
      <w:r w:rsidR="0066268D" w:rsidRPr="00E026C5">
        <w:rPr>
          <w:rFonts w:cstheme="minorHAnsi"/>
          <w:sz w:val="22"/>
          <w:szCs w:val="22"/>
          <w:lang w:val="en-GB"/>
        </w:rPr>
        <w:t>[7, 34–39]</w:t>
      </w:r>
      <w:r w:rsidR="0066268D" w:rsidRPr="00E026C5">
        <w:rPr>
          <w:rFonts w:cstheme="minorHAnsi"/>
          <w:sz w:val="22"/>
          <w:szCs w:val="22"/>
        </w:rPr>
        <w:t xml:space="preserve">. Ancak MRG </w:t>
      </w:r>
      <w:proofErr w:type="spellStart"/>
      <w:r w:rsidR="0066268D" w:rsidRPr="00E026C5">
        <w:rPr>
          <w:rFonts w:cstheme="minorHAnsi"/>
          <w:sz w:val="22"/>
          <w:szCs w:val="22"/>
        </w:rPr>
        <w:t>nin</w:t>
      </w:r>
      <w:proofErr w:type="spellEnd"/>
      <w:r w:rsidR="0066268D" w:rsidRPr="00E026C5">
        <w:rPr>
          <w:rFonts w:cstheme="minorHAnsi"/>
          <w:sz w:val="22"/>
          <w:szCs w:val="22"/>
        </w:rPr>
        <w:t xml:space="preserve"> iyicil hastalıklar için de duyarlılığı çok yüksektir. Bu durum </w:t>
      </w:r>
      <w:r w:rsidR="00C522EE" w:rsidRPr="00E026C5">
        <w:rPr>
          <w:rFonts w:cstheme="minorHAnsi"/>
          <w:sz w:val="22"/>
          <w:szCs w:val="22"/>
        </w:rPr>
        <w:t xml:space="preserve">yukarıda belirtildiği gibi, </w:t>
      </w:r>
      <w:r w:rsidR="00C05F41" w:rsidRPr="00E026C5">
        <w:rPr>
          <w:rFonts w:cstheme="minorHAnsi"/>
          <w:sz w:val="22"/>
          <w:szCs w:val="22"/>
        </w:rPr>
        <w:t>tekrar MRG incelemesi, odaklanmış ultrason</w:t>
      </w:r>
      <w:r w:rsidR="00C522EE" w:rsidRPr="00E026C5">
        <w:rPr>
          <w:rFonts w:cstheme="minorHAnsi"/>
          <w:sz w:val="22"/>
          <w:szCs w:val="22"/>
        </w:rPr>
        <w:t xml:space="preserve">ve biyopsi gibi </w:t>
      </w:r>
      <w:r w:rsidR="0066268D" w:rsidRPr="00E026C5">
        <w:rPr>
          <w:rFonts w:cstheme="minorHAnsi"/>
          <w:sz w:val="22"/>
          <w:szCs w:val="22"/>
        </w:rPr>
        <w:t>ek tetkikleri gerektirir</w:t>
      </w:r>
      <w:r w:rsidR="00C522EE" w:rsidRPr="00E026C5">
        <w:rPr>
          <w:rFonts w:cstheme="minorHAnsi"/>
          <w:sz w:val="22"/>
          <w:szCs w:val="22"/>
        </w:rPr>
        <w:t xml:space="preserve">. Tarama MRG </w:t>
      </w:r>
      <w:proofErr w:type="spellStart"/>
      <w:r w:rsidR="00C522EE" w:rsidRPr="00E026C5">
        <w:rPr>
          <w:rFonts w:cstheme="minorHAnsi"/>
          <w:sz w:val="22"/>
          <w:szCs w:val="22"/>
        </w:rPr>
        <w:t>nin</w:t>
      </w:r>
      <w:proofErr w:type="spellEnd"/>
      <w:r w:rsidR="00C522EE" w:rsidRPr="00E026C5">
        <w:rPr>
          <w:rFonts w:cstheme="minorHAnsi"/>
          <w:sz w:val="22"/>
          <w:szCs w:val="22"/>
        </w:rPr>
        <w:t xml:space="preserve"> bu ek yükü özellikle düşük kanser riski olan kadınlarda daha fazladır. Bundan başka MRG pahalı bir tetkiktir ve ek tetkik ihtiyacı </w:t>
      </w:r>
      <w:proofErr w:type="spellStart"/>
      <w:r w:rsidR="00C522EE" w:rsidRPr="00E026C5">
        <w:rPr>
          <w:rFonts w:cstheme="minorHAnsi"/>
          <w:sz w:val="22"/>
          <w:szCs w:val="22"/>
        </w:rPr>
        <w:t>maaliyeti</w:t>
      </w:r>
      <w:proofErr w:type="spellEnd"/>
      <w:r w:rsidR="00C522EE" w:rsidRPr="00E026C5">
        <w:rPr>
          <w:rFonts w:cstheme="minorHAnsi"/>
          <w:sz w:val="22"/>
          <w:szCs w:val="22"/>
        </w:rPr>
        <w:t xml:space="preserve"> daha da arttırır. Sonuç olarak MRG taramanın maliyet etkinliği</w:t>
      </w:r>
      <w:r w:rsidR="00F52072" w:rsidRPr="00E026C5">
        <w:rPr>
          <w:rFonts w:cstheme="minorHAnsi"/>
          <w:sz w:val="22"/>
          <w:szCs w:val="22"/>
        </w:rPr>
        <w:t>,</w:t>
      </w:r>
      <w:r w:rsidR="00C522EE" w:rsidRPr="00E026C5">
        <w:rPr>
          <w:rFonts w:cstheme="minorHAnsi"/>
          <w:sz w:val="22"/>
          <w:szCs w:val="22"/>
        </w:rPr>
        <w:t xml:space="preserve"> riskli olmayan kadınlar için sorgulanmıştır </w:t>
      </w:r>
      <w:r w:rsidR="00C522EE" w:rsidRPr="00E026C5">
        <w:rPr>
          <w:rFonts w:cstheme="minorHAnsi"/>
          <w:sz w:val="22"/>
          <w:szCs w:val="22"/>
          <w:lang w:val="en-GB"/>
        </w:rPr>
        <w:t>[40]</w:t>
      </w:r>
      <w:r w:rsidR="00C522EE" w:rsidRPr="00E026C5">
        <w:rPr>
          <w:rFonts w:cstheme="minorHAnsi"/>
          <w:sz w:val="22"/>
          <w:szCs w:val="22"/>
        </w:rPr>
        <w:t xml:space="preserve">. </w:t>
      </w:r>
      <w:r w:rsidR="00FA167D" w:rsidRPr="00E026C5">
        <w:rPr>
          <w:rFonts w:cstheme="minorHAnsi"/>
          <w:sz w:val="22"/>
          <w:szCs w:val="22"/>
        </w:rPr>
        <w:t>Meme MRG tarama için sağlık</w:t>
      </w:r>
      <w:r w:rsidR="00C522EE" w:rsidRPr="00E026C5">
        <w:rPr>
          <w:rFonts w:cstheme="minorHAnsi"/>
          <w:sz w:val="22"/>
          <w:szCs w:val="22"/>
        </w:rPr>
        <w:t xml:space="preserve"> güvencesi geri ödemesi ülkeler arasında farklılıklar gösterir.</w:t>
      </w:r>
    </w:p>
    <w:p w:rsidR="00C522EE" w:rsidRPr="00E026C5" w:rsidRDefault="00FA167D"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BRCA1, BRCA2 veya diğer nadir gen mutasyonları olan kadınlar </w:t>
      </w:r>
      <w:r w:rsidRPr="00E026C5">
        <w:rPr>
          <w:rFonts w:cstheme="minorHAnsi"/>
          <w:sz w:val="22"/>
          <w:szCs w:val="22"/>
          <w:lang w:val="en-GB"/>
        </w:rPr>
        <w:t>[7, 34–39]</w:t>
      </w:r>
      <w:r w:rsidRPr="00E026C5">
        <w:rPr>
          <w:rFonts w:cstheme="minorHAnsi"/>
          <w:sz w:val="22"/>
          <w:szCs w:val="22"/>
        </w:rPr>
        <w:t xml:space="preserve">, ailesel öyküsü nedeni ile artmış riski olan bir grup ve 30 yaş öncesinde </w:t>
      </w:r>
      <w:proofErr w:type="spellStart"/>
      <w:r w:rsidRPr="00E026C5">
        <w:rPr>
          <w:rFonts w:cstheme="minorHAnsi"/>
          <w:sz w:val="22"/>
          <w:szCs w:val="22"/>
        </w:rPr>
        <w:t>göğüse</w:t>
      </w:r>
      <w:proofErr w:type="spellEnd"/>
      <w:r w:rsidR="00A4479A">
        <w:rPr>
          <w:rFonts w:cstheme="minorHAnsi"/>
          <w:sz w:val="22"/>
          <w:szCs w:val="22"/>
        </w:rPr>
        <w:t xml:space="preserve"> </w:t>
      </w:r>
      <w:proofErr w:type="gramStart"/>
      <w:r w:rsidRPr="00E026C5">
        <w:rPr>
          <w:rFonts w:cstheme="minorHAnsi"/>
          <w:sz w:val="22"/>
          <w:szCs w:val="22"/>
        </w:rPr>
        <w:t>radyoterapi</w:t>
      </w:r>
      <w:proofErr w:type="gramEnd"/>
      <w:r w:rsidRPr="00E026C5">
        <w:rPr>
          <w:rFonts w:cstheme="minorHAnsi"/>
          <w:sz w:val="22"/>
          <w:szCs w:val="22"/>
        </w:rPr>
        <w:t xml:space="preserve"> almış hastalar </w:t>
      </w:r>
      <w:r w:rsidRPr="00E026C5">
        <w:rPr>
          <w:rFonts w:cstheme="minorHAnsi"/>
          <w:sz w:val="22"/>
          <w:szCs w:val="22"/>
          <w:lang w:val="en-GB"/>
        </w:rPr>
        <w:t>[41–43]</w:t>
      </w:r>
      <w:r w:rsidRPr="00E026C5">
        <w:rPr>
          <w:rFonts w:cstheme="minorHAnsi"/>
          <w:sz w:val="22"/>
          <w:szCs w:val="22"/>
        </w:rPr>
        <w:t xml:space="preserve"> için </w:t>
      </w:r>
      <w:r w:rsidR="00C522EE" w:rsidRPr="00E026C5">
        <w:rPr>
          <w:rFonts w:cstheme="minorHAnsi"/>
          <w:sz w:val="22"/>
          <w:szCs w:val="22"/>
        </w:rPr>
        <w:t xml:space="preserve">MRG </w:t>
      </w:r>
      <w:proofErr w:type="spellStart"/>
      <w:r w:rsidR="00C522EE" w:rsidRPr="00E026C5">
        <w:rPr>
          <w:rFonts w:cstheme="minorHAnsi"/>
          <w:sz w:val="22"/>
          <w:szCs w:val="22"/>
        </w:rPr>
        <w:t>nin</w:t>
      </w:r>
      <w:r w:rsidRPr="00E026C5">
        <w:rPr>
          <w:rFonts w:cstheme="minorHAnsi"/>
          <w:sz w:val="22"/>
          <w:szCs w:val="22"/>
        </w:rPr>
        <w:t>tarama</w:t>
      </w:r>
      <w:proofErr w:type="spellEnd"/>
      <w:r w:rsidRPr="00E026C5">
        <w:rPr>
          <w:rFonts w:cstheme="minorHAnsi"/>
          <w:sz w:val="22"/>
          <w:szCs w:val="22"/>
        </w:rPr>
        <w:t xml:space="preserve"> yöntemi olarak önemli </w:t>
      </w:r>
      <w:r w:rsidR="00C522EE" w:rsidRPr="00E026C5">
        <w:rPr>
          <w:rFonts w:cstheme="minorHAnsi"/>
          <w:sz w:val="22"/>
          <w:szCs w:val="22"/>
        </w:rPr>
        <w:t xml:space="preserve">katma değeri </w:t>
      </w:r>
      <w:r w:rsidRPr="00E026C5">
        <w:rPr>
          <w:rFonts w:cstheme="minorHAnsi"/>
          <w:sz w:val="22"/>
          <w:szCs w:val="22"/>
        </w:rPr>
        <w:t xml:space="preserve">olduğuna dair kanıt bulunmaktadır. Yakın zamanda </w:t>
      </w:r>
      <w:r w:rsidR="00034264" w:rsidRPr="00E026C5">
        <w:rPr>
          <w:rFonts w:cstheme="minorHAnsi"/>
          <w:sz w:val="22"/>
          <w:szCs w:val="22"/>
        </w:rPr>
        <w:t>bireysel hasta veri analizi BRCA gen mutasyonu taşıyıcıları için duyarlılıkta ki artış</w:t>
      </w:r>
      <w:r w:rsidR="00574745" w:rsidRPr="00E026C5">
        <w:rPr>
          <w:rFonts w:cstheme="minorHAnsi"/>
          <w:sz w:val="22"/>
          <w:szCs w:val="22"/>
        </w:rPr>
        <w:t>ın</w:t>
      </w:r>
      <w:r w:rsidR="00034264" w:rsidRPr="00E026C5">
        <w:rPr>
          <w:rFonts w:cstheme="minorHAnsi"/>
          <w:sz w:val="22"/>
          <w:szCs w:val="22"/>
        </w:rPr>
        <w:t xml:space="preserve"> 50 yaş üstünde de geçerli</w:t>
      </w:r>
      <w:r w:rsidR="00574745" w:rsidRPr="00E026C5">
        <w:rPr>
          <w:rFonts w:cstheme="minorHAnsi"/>
          <w:sz w:val="22"/>
          <w:szCs w:val="22"/>
        </w:rPr>
        <w:t xml:space="preserve"> olduğu gösterilmiştir</w:t>
      </w:r>
      <w:r w:rsidR="00034264" w:rsidRPr="00E026C5">
        <w:rPr>
          <w:rFonts w:cstheme="minorHAnsi"/>
          <w:sz w:val="22"/>
          <w:szCs w:val="22"/>
          <w:lang w:val="en-GB"/>
        </w:rPr>
        <w:t>[44]</w:t>
      </w:r>
      <w:r w:rsidR="00034264" w:rsidRPr="00E026C5">
        <w:rPr>
          <w:rFonts w:cstheme="minorHAnsi"/>
          <w:sz w:val="22"/>
          <w:szCs w:val="22"/>
        </w:rPr>
        <w:t>. Avrupa’da ve ABD de ki rehberler MRG taramayı gerektirecek risk değerleri ve başlama ve bitirme yaşı açısından önemli derecede fark</w:t>
      </w:r>
      <w:r w:rsidR="00574745" w:rsidRPr="00E026C5">
        <w:rPr>
          <w:rFonts w:cstheme="minorHAnsi"/>
          <w:sz w:val="22"/>
          <w:szCs w:val="22"/>
        </w:rPr>
        <w:t>lılıklar göstermektedir</w:t>
      </w:r>
      <w:r w:rsidR="00034264" w:rsidRPr="00E026C5">
        <w:rPr>
          <w:rFonts w:cstheme="minorHAnsi"/>
          <w:sz w:val="22"/>
          <w:szCs w:val="22"/>
        </w:rPr>
        <w:t xml:space="preserve">. </w:t>
      </w:r>
    </w:p>
    <w:p w:rsidR="00DE74FE" w:rsidRPr="00E026C5" w:rsidRDefault="00DE74FE" w:rsidP="00A4479A">
      <w:pPr>
        <w:widowControl w:val="0"/>
        <w:autoSpaceDE w:val="0"/>
        <w:autoSpaceDN w:val="0"/>
        <w:adjustRightInd w:val="0"/>
        <w:spacing w:after="240" w:line="300" w:lineRule="atLeast"/>
        <w:jc w:val="both"/>
        <w:rPr>
          <w:rFonts w:cstheme="minorHAnsi"/>
          <w:sz w:val="22"/>
          <w:szCs w:val="22"/>
        </w:rPr>
      </w:pPr>
      <w:r w:rsidRPr="00E026C5">
        <w:rPr>
          <w:rFonts w:cstheme="minorHAnsi"/>
          <w:b/>
          <w:sz w:val="22"/>
          <w:szCs w:val="22"/>
        </w:rPr>
        <w:t>Not L.</w:t>
      </w:r>
      <w:r w:rsidRPr="00E026C5">
        <w:rPr>
          <w:rFonts w:cstheme="minorHAnsi"/>
          <w:sz w:val="22"/>
          <w:szCs w:val="22"/>
        </w:rPr>
        <w:t xml:space="preserve"> Eğer ailenizde çoklu meme ve/veya yumurtalık kanseri var ise MRG tarama olasılığını sizi </w:t>
      </w:r>
      <w:proofErr w:type="spellStart"/>
      <w:r w:rsidRPr="00E026C5">
        <w:rPr>
          <w:rFonts w:cstheme="minorHAnsi"/>
          <w:sz w:val="22"/>
          <w:szCs w:val="22"/>
        </w:rPr>
        <w:t>refere</w:t>
      </w:r>
      <w:proofErr w:type="spellEnd"/>
      <w:r w:rsidRPr="00E026C5">
        <w:rPr>
          <w:rFonts w:cstheme="minorHAnsi"/>
          <w:sz w:val="22"/>
          <w:szCs w:val="22"/>
        </w:rPr>
        <w:t xml:space="preserve"> eden doktorunuz veya radyoloğunuz ile tartışın. Riskinizi tahmin etmek için risk belirleme sistemleri bulunmaktadır. </w:t>
      </w:r>
      <w:proofErr w:type="spellStart"/>
      <w:r w:rsidRPr="00E026C5">
        <w:rPr>
          <w:rFonts w:cstheme="minorHAnsi"/>
          <w:sz w:val="22"/>
          <w:szCs w:val="22"/>
        </w:rPr>
        <w:t>Refere</w:t>
      </w:r>
      <w:proofErr w:type="spellEnd"/>
      <w:r w:rsidRPr="00E026C5">
        <w:rPr>
          <w:rFonts w:cstheme="minorHAnsi"/>
          <w:sz w:val="22"/>
          <w:szCs w:val="22"/>
        </w:rPr>
        <w:t xml:space="preserve"> eden doktorunuz veya </w:t>
      </w:r>
      <w:r w:rsidR="00520CFE" w:rsidRPr="00E026C5">
        <w:rPr>
          <w:rFonts w:cstheme="minorHAnsi"/>
          <w:sz w:val="22"/>
          <w:szCs w:val="22"/>
        </w:rPr>
        <w:t xml:space="preserve">radyoloğunuz sizi risk değerlendirmeniz açısından </w:t>
      </w:r>
      <w:r w:rsidR="00EE0622" w:rsidRPr="00E026C5">
        <w:rPr>
          <w:rFonts w:cstheme="minorHAnsi"/>
          <w:sz w:val="22"/>
          <w:szCs w:val="22"/>
        </w:rPr>
        <w:t xml:space="preserve">özel bir </w:t>
      </w:r>
      <w:r w:rsidR="00EE0622" w:rsidRPr="00E026C5">
        <w:rPr>
          <w:rFonts w:cstheme="minorHAnsi"/>
          <w:sz w:val="22"/>
          <w:szCs w:val="22"/>
        </w:rPr>
        <w:lastRenderedPageBreak/>
        <w:t xml:space="preserve">risk değerlendiren merkeze yollayabilir. Böylece sonuçlarınız kendi </w:t>
      </w:r>
      <w:proofErr w:type="gramStart"/>
      <w:r w:rsidR="00EE0622" w:rsidRPr="00E026C5">
        <w:rPr>
          <w:rFonts w:cstheme="minorHAnsi"/>
          <w:sz w:val="22"/>
          <w:szCs w:val="22"/>
        </w:rPr>
        <w:t>lokal</w:t>
      </w:r>
      <w:proofErr w:type="gramEnd"/>
      <w:r w:rsidR="00EE0622" w:rsidRPr="00E026C5">
        <w:rPr>
          <w:rFonts w:cstheme="minorHAnsi"/>
          <w:sz w:val="22"/>
          <w:szCs w:val="22"/>
        </w:rPr>
        <w:t xml:space="preserve">/ulusal rehberiniz ile karşılaştırılabilir. Sağlık geri ödeme sistemi ülkeler arasında fark göstermektedir. </w:t>
      </w:r>
    </w:p>
    <w:p w:rsidR="00EE0622" w:rsidRPr="00E026C5" w:rsidRDefault="00EE0622" w:rsidP="00A4479A">
      <w:pPr>
        <w:widowControl w:val="0"/>
        <w:autoSpaceDE w:val="0"/>
        <w:autoSpaceDN w:val="0"/>
        <w:adjustRightInd w:val="0"/>
        <w:spacing w:after="240" w:line="300" w:lineRule="atLeast"/>
        <w:jc w:val="both"/>
        <w:rPr>
          <w:rFonts w:cstheme="minorHAnsi"/>
          <w:sz w:val="22"/>
          <w:szCs w:val="22"/>
        </w:rPr>
      </w:pPr>
      <w:r w:rsidRPr="00E026C5">
        <w:rPr>
          <w:rFonts w:cstheme="minorHAnsi"/>
          <w:b/>
          <w:sz w:val="22"/>
          <w:szCs w:val="22"/>
        </w:rPr>
        <w:t>Not M.</w:t>
      </w:r>
      <w:r w:rsidRPr="00E026C5">
        <w:rPr>
          <w:rFonts w:cstheme="minorHAnsi"/>
          <w:sz w:val="22"/>
          <w:szCs w:val="22"/>
        </w:rPr>
        <w:t xml:space="preserve"> Eğer </w:t>
      </w:r>
      <w:proofErr w:type="spellStart"/>
      <w:r w:rsidRPr="00E026C5">
        <w:rPr>
          <w:rFonts w:cstheme="minorHAnsi"/>
          <w:sz w:val="22"/>
          <w:szCs w:val="22"/>
        </w:rPr>
        <w:t>göğüse</w:t>
      </w:r>
      <w:proofErr w:type="spellEnd"/>
      <w:r w:rsidRPr="00E026C5">
        <w:rPr>
          <w:rFonts w:cstheme="minorHAnsi"/>
          <w:sz w:val="22"/>
          <w:szCs w:val="22"/>
        </w:rPr>
        <w:t xml:space="preserve"> radyasyon tedavisi aldınız ise MRG ve mamografi taraması gerekliliğini </w:t>
      </w:r>
      <w:proofErr w:type="spellStart"/>
      <w:r w:rsidRPr="00E026C5">
        <w:rPr>
          <w:rFonts w:cstheme="minorHAnsi"/>
          <w:sz w:val="22"/>
          <w:szCs w:val="22"/>
        </w:rPr>
        <w:t>refere</w:t>
      </w:r>
      <w:proofErr w:type="spellEnd"/>
      <w:r w:rsidRPr="00E026C5">
        <w:rPr>
          <w:rFonts w:cstheme="minorHAnsi"/>
          <w:sz w:val="22"/>
          <w:szCs w:val="22"/>
        </w:rPr>
        <w:t xml:space="preserve"> eden doktorunuz</w:t>
      </w:r>
      <w:r w:rsidR="0005344F" w:rsidRPr="00E026C5">
        <w:rPr>
          <w:rFonts w:cstheme="minorHAnsi"/>
          <w:sz w:val="22"/>
          <w:szCs w:val="22"/>
        </w:rPr>
        <w:t xml:space="preserve">, radyasyon </w:t>
      </w:r>
      <w:proofErr w:type="spellStart"/>
      <w:r w:rsidR="0005344F" w:rsidRPr="00E026C5">
        <w:rPr>
          <w:rFonts w:cstheme="minorHAnsi"/>
          <w:sz w:val="22"/>
          <w:szCs w:val="22"/>
        </w:rPr>
        <w:t>onkoloğu</w:t>
      </w:r>
      <w:proofErr w:type="spellEnd"/>
      <w:r w:rsidR="0005344F" w:rsidRPr="00E026C5">
        <w:rPr>
          <w:rFonts w:cstheme="minorHAnsi"/>
          <w:sz w:val="22"/>
          <w:szCs w:val="22"/>
        </w:rPr>
        <w:t xml:space="preserve"> uzmanınız</w:t>
      </w:r>
      <w:r w:rsidRPr="00E026C5">
        <w:rPr>
          <w:rFonts w:cstheme="minorHAnsi"/>
          <w:sz w:val="22"/>
          <w:szCs w:val="22"/>
        </w:rPr>
        <w:t xml:space="preserve"> veya </w:t>
      </w:r>
      <w:proofErr w:type="spellStart"/>
      <w:r w:rsidRPr="00E026C5">
        <w:rPr>
          <w:rFonts w:cstheme="minorHAnsi"/>
          <w:sz w:val="22"/>
          <w:szCs w:val="22"/>
        </w:rPr>
        <w:t>radyoloğunuz</w:t>
      </w:r>
      <w:proofErr w:type="spellEnd"/>
      <w:r w:rsidRPr="00E026C5">
        <w:rPr>
          <w:rFonts w:cstheme="minorHAnsi"/>
          <w:sz w:val="22"/>
          <w:szCs w:val="22"/>
        </w:rPr>
        <w:t xml:space="preserve"> ile tartışın.</w:t>
      </w:r>
    </w:p>
    <w:p w:rsidR="009F739B" w:rsidRPr="00E026C5" w:rsidRDefault="009F739B" w:rsidP="00A4479A">
      <w:pPr>
        <w:widowControl w:val="0"/>
        <w:autoSpaceDE w:val="0"/>
        <w:autoSpaceDN w:val="0"/>
        <w:adjustRightInd w:val="0"/>
        <w:spacing w:after="240" w:line="300" w:lineRule="atLeast"/>
        <w:jc w:val="both"/>
        <w:rPr>
          <w:rFonts w:cstheme="minorHAnsi"/>
          <w:b/>
          <w:sz w:val="22"/>
          <w:szCs w:val="22"/>
        </w:rPr>
      </w:pPr>
      <w:r w:rsidRPr="00E026C5">
        <w:rPr>
          <w:rFonts w:cstheme="minorHAnsi"/>
          <w:b/>
          <w:sz w:val="22"/>
          <w:szCs w:val="22"/>
        </w:rPr>
        <w:t xml:space="preserve">Meme kanseri </w:t>
      </w:r>
      <w:proofErr w:type="spellStart"/>
      <w:r w:rsidRPr="00E026C5">
        <w:rPr>
          <w:rFonts w:cstheme="minorHAnsi"/>
          <w:b/>
          <w:sz w:val="22"/>
          <w:szCs w:val="22"/>
        </w:rPr>
        <w:t>evrelemesi</w:t>
      </w:r>
      <w:proofErr w:type="spellEnd"/>
      <w:r w:rsidRPr="00E026C5">
        <w:rPr>
          <w:rFonts w:cstheme="minorHAnsi"/>
          <w:b/>
          <w:sz w:val="22"/>
          <w:szCs w:val="22"/>
        </w:rPr>
        <w:t xml:space="preserve"> için Meme MRG </w:t>
      </w:r>
    </w:p>
    <w:p w:rsidR="00775447" w:rsidRPr="00E026C5" w:rsidRDefault="009F739B" w:rsidP="00A4479A">
      <w:pPr>
        <w:widowControl w:val="0"/>
        <w:autoSpaceDE w:val="0"/>
        <w:autoSpaceDN w:val="0"/>
        <w:adjustRightInd w:val="0"/>
        <w:spacing w:after="240" w:line="300" w:lineRule="atLeast"/>
        <w:jc w:val="both"/>
        <w:rPr>
          <w:rFonts w:cstheme="minorHAnsi"/>
          <w:sz w:val="22"/>
          <w:szCs w:val="22"/>
          <w:lang w:val="en-GB"/>
        </w:rPr>
      </w:pPr>
      <w:r w:rsidRPr="00E026C5">
        <w:rPr>
          <w:rFonts w:cstheme="minorHAnsi"/>
          <w:sz w:val="22"/>
          <w:szCs w:val="22"/>
        </w:rPr>
        <w:t xml:space="preserve">Birçok meme kanseri klinik bulgular veya tarama mamografisi ile saptanır. Şüpheli lezyonların belirlenmesi için standart yöntem üçlü </w:t>
      </w:r>
      <w:r w:rsidR="00C56B24" w:rsidRPr="00E026C5">
        <w:rPr>
          <w:rFonts w:cstheme="minorHAnsi"/>
          <w:sz w:val="22"/>
          <w:szCs w:val="22"/>
        </w:rPr>
        <w:t xml:space="preserve">değerlendirme olarak adlandırılan: mamografi, </w:t>
      </w:r>
      <w:proofErr w:type="gramStart"/>
      <w:r w:rsidR="00C56B24" w:rsidRPr="00E026C5">
        <w:rPr>
          <w:rFonts w:cstheme="minorHAnsi"/>
          <w:sz w:val="22"/>
          <w:szCs w:val="22"/>
        </w:rPr>
        <w:t>ultrason</w:t>
      </w:r>
      <w:proofErr w:type="gramEnd"/>
      <w:r w:rsidR="00C56B24" w:rsidRPr="00E026C5">
        <w:rPr>
          <w:rFonts w:cstheme="minorHAnsi"/>
          <w:sz w:val="22"/>
          <w:szCs w:val="22"/>
        </w:rPr>
        <w:t xml:space="preserve"> ve görüntüleme eşliğinde biyopsidir. MRG henüz başlangıç </w:t>
      </w:r>
      <w:r w:rsidR="00DB2643" w:rsidRPr="00E026C5">
        <w:rPr>
          <w:rFonts w:cstheme="minorHAnsi"/>
          <w:sz w:val="22"/>
          <w:szCs w:val="22"/>
        </w:rPr>
        <w:t xml:space="preserve">kanser saptama yöntemi değildir, </w:t>
      </w:r>
      <w:r w:rsidR="00574745" w:rsidRPr="00E026C5">
        <w:rPr>
          <w:rFonts w:cstheme="minorHAnsi"/>
          <w:sz w:val="22"/>
          <w:szCs w:val="22"/>
        </w:rPr>
        <w:t xml:space="preserve">ancak </w:t>
      </w:r>
      <w:r w:rsidR="00DB2643" w:rsidRPr="00E026C5">
        <w:rPr>
          <w:rFonts w:cstheme="minorHAnsi"/>
          <w:sz w:val="22"/>
          <w:szCs w:val="22"/>
        </w:rPr>
        <w:t>MRG ile tarana</w:t>
      </w:r>
      <w:r w:rsidR="00574745" w:rsidRPr="00E026C5">
        <w:rPr>
          <w:rFonts w:cstheme="minorHAnsi"/>
          <w:sz w:val="22"/>
          <w:szCs w:val="22"/>
        </w:rPr>
        <w:t>n</w:t>
      </w:r>
      <w:r w:rsidR="00DB2643" w:rsidRPr="00E026C5">
        <w:rPr>
          <w:rFonts w:cstheme="minorHAnsi"/>
          <w:sz w:val="22"/>
          <w:szCs w:val="22"/>
        </w:rPr>
        <w:t xml:space="preserve"> yüksek riskli kadınlar istisnadır. </w:t>
      </w:r>
      <w:r w:rsidR="0057301F" w:rsidRPr="00E026C5">
        <w:rPr>
          <w:rFonts w:cstheme="minorHAnsi"/>
          <w:sz w:val="22"/>
          <w:szCs w:val="22"/>
        </w:rPr>
        <w:t>Bir m</w:t>
      </w:r>
      <w:r w:rsidR="00DB2643" w:rsidRPr="00E026C5">
        <w:rPr>
          <w:rFonts w:cstheme="minorHAnsi"/>
          <w:sz w:val="22"/>
          <w:szCs w:val="22"/>
        </w:rPr>
        <w:t>eme kanseri yakalandığında</w:t>
      </w:r>
      <w:r w:rsidR="0057301F" w:rsidRPr="00E026C5">
        <w:rPr>
          <w:rFonts w:cstheme="minorHAnsi"/>
          <w:sz w:val="22"/>
          <w:szCs w:val="22"/>
        </w:rPr>
        <w:t>,</w:t>
      </w:r>
      <w:proofErr w:type="spellStart"/>
      <w:r w:rsidR="002C2E0C" w:rsidRPr="00E026C5">
        <w:rPr>
          <w:rFonts w:cstheme="minorHAnsi"/>
          <w:sz w:val="22"/>
          <w:szCs w:val="22"/>
        </w:rPr>
        <w:t>satelit</w:t>
      </w:r>
      <w:proofErr w:type="spellEnd"/>
      <w:r w:rsidR="002C2E0C" w:rsidRPr="00E026C5">
        <w:rPr>
          <w:rFonts w:cstheme="minorHAnsi"/>
          <w:sz w:val="22"/>
          <w:szCs w:val="22"/>
        </w:rPr>
        <w:t xml:space="preserve"> lezyonlar</w:t>
      </w:r>
      <w:r w:rsidR="0057301F" w:rsidRPr="00E026C5">
        <w:rPr>
          <w:rFonts w:cstheme="minorHAnsi"/>
          <w:sz w:val="22"/>
          <w:szCs w:val="22"/>
        </w:rPr>
        <w:t>,</w:t>
      </w:r>
      <w:r w:rsidR="002C2E0C" w:rsidRPr="00E026C5">
        <w:rPr>
          <w:rFonts w:cstheme="minorHAnsi"/>
          <w:sz w:val="22"/>
          <w:szCs w:val="22"/>
        </w:rPr>
        <w:t xml:space="preserve"> etkilenmiş </w:t>
      </w:r>
      <w:r w:rsidR="0057301F" w:rsidRPr="00E026C5">
        <w:rPr>
          <w:rFonts w:cstheme="minorHAnsi"/>
          <w:sz w:val="22"/>
          <w:szCs w:val="22"/>
        </w:rPr>
        <w:t xml:space="preserve">taraf </w:t>
      </w:r>
      <w:r w:rsidR="002C2E0C" w:rsidRPr="00E026C5">
        <w:rPr>
          <w:rFonts w:cstheme="minorHAnsi"/>
          <w:sz w:val="22"/>
          <w:szCs w:val="22"/>
        </w:rPr>
        <w:t xml:space="preserve">veya karşı memedeki diğer kanserleri aramak gibi hastalığın yaygınlığını </w:t>
      </w:r>
      <w:r w:rsidR="0057301F" w:rsidRPr="00E026C5">
        <w:rPr>
          <w:rFonts w:cstheme="minorHAnsi"/>
          <w:sz w:val="22"/>
          <w:szCs w:val="22"/>
        </w:rPr>
        <w:t>araştırmak</w:t>
      </w:r>
      <w:r w:rsidR="002C2E0C" w:rsidRPr="00E026C5">
        <w:rPr>
          <w:rFonts w:cstheme="minorHAnsi"/>
          <w:sz w:val="22"/>
          <w:szCs w:val="22"/>
        </w:rPr>
        <w:t xml:space="preserve"> için </w:t>
      </w:r>
      <w:r w:rsidR="0057301F" w:rsidRPr="00E026C5">
        <w:rPr>
          <w:rFonts w:cstheme="minorHAnsi"/>
          <w:sz w:val="22"/>
          <w:szCs w:val="22"/>
        </w:rPr>
        <w:t xml:space="preserve">MRG </w:t>
      </w:r>
      <w:r w:rsidR="002C2E0C" w:rsidRPr="00E026C5">
        <w:rPr>
          <w:rFonts w:cstheme="minorHAnsi"/>
          <w:sz w:val="22"/>
          <w:szCs w:val="22"/>
        </w:rPr>
        <w:t>kullanılabilir</w:t>
      </w:r>
      <w:r w:rsidR="00F7435C" w:rsidRPr="00E026C5">
        <w:rPr>
          <w:rFonts w:cstheme="minorHAnsi"/>
          <w:sz w:val="22"/>
          <w:szCs w:val="22"/>
        </w:rPr>
        <w:t>. MRG tümörün yaygınlığı</w:t>
      </w:r>
      <w:r w:rsidR="0057301F" w:rsidRPr="00E026C5">
        <w:rPr>
          <w:rFonts w:cstheme="minorHAnsi"/>
          <w:sz w:val="22"/>
          <w:szCs w:val="22"/>
        </w:rPr>
        <w:t>nı</w:t>
      </w:r>
      <w:r w:rsidR="00436383" w:rsidRPr="00E026C5">
        <w:rPr>
          <w:rFonts w:cstheme="minorHAnsi"/>
          <w:sz w:val="22"/>
          <w:szCs w:val="22"/>
        </w:rPr>
        <w:t>değerlendirmede, tümör boyutunu belirlemede %15 hastada fazla veya eksik değerle</w:t>
      </w:r>
      <w:r w:rsidR="0057301F" w:rsidRPr="00E026C5">
        <w:rPr>
          <w:rFonts w:cstheme="minorHAnsi"/>
          <w:sz w:val="22"/>
          <w:szCs w:val="22"/>
        </w:rPr>
        <w:t xml:space="preserve">ndiresine </w:t>
      </w:r>
      <w:r w:rsidR="00436383" w:rsidRPr="00E026C5">
        <w:rPr>
          <w:rFonts w:cstheme="minorHAnsi"/>
          <w:sz w:val="22"/>
          <w:szCs w:val="22"/>
        </w:rPr>
        <w:t xml:space="preserve">rağmen mamografi ve </w:t>
      </w:r>
      <w:proofErr w:type="gramStart"/>
      <w:r w:rsidR="00436383" w:rsidRPr="00E026C5">
        <w:rPr>
          <w:rFonts w:cstheme="minorHAnsi"/>
          <w:sz w:val="22"/>
          <w:szCs w:val="22"/>
        </w:rPr>
        <w:t>ultrasondan</w:t>
      </w:r>
      <w:proofErr w:type="gramEnd"/>
      <w:r w:rsidR="00436383" w:rsidRPr="00E026C5">
        <w:rPr>
          <w:rFonts w:cstheme="minorHAnsi"/>
          <w:sz w:val="22"/>
          <w:szCs w:val="22"/>
        </w:rPr>
        <w:t xml:space="preserve"> çok daha etkindir. Tümör boyutunun ve yaygınlığının daha iyi </w:t>
      </w:r>
      <w:proofErr w:type="spellStart"/>
      <w:r w:rsidR="00436383" w:rsidRPr="00E026C5">
        <w:rPr>
          <w:rFonts w:cstheme="minorHAnsi"/>
          <w:sz w:val="22"/>
          <w:szCs w:val="22"/>
        </w:rPr>
        <w:t>dokümente</w:t>
      </w:r>
      <w:proofErr w:type="spellEnd"/>
      <w:r w:rsidR="00436383" w:rsidRPr="00E026C5">
        <w:rPr>
          <w:rFonts w:cstheme="minorHAnsi"/>
          <w:sz w:val="22"/>
          <w:szCs w:val="22"/>
        </w:rPr>
        <w:t xml:space="preserve"> edilmesi</w:t>
      </w:r>
      <w:r w:rsidR="0057301F" w:rsidRPr="00E026C5">
        <w:rPr>
          <w:rFonts w:cstheme="minorHAnsi"/>
          <w:sz w:val="22"/>
          <w:szCs w:val="22"/>
        </w:rPr>
        <w:t xml:space="preserve">,pozitif sınırlar açısından </w:t>
      </w:r>
      <w:r w:rsidR="00436383" w:rsidRPr="00E026C5">
        <w:rPr>
          <w:rFonts w:cstheme="minorHAnsi"/>
          <w:sz w:val="22"/>
          <w:szCs w:val="22"/>
        </w:rPr>
        <w:t xml:space="preserve">düşük </w:t>
      </w:r>
      <w:r w:rsidR="0057301F" w:rsidRPr="00E026C5">
        <w:rPr>
          <w:rFonts w:cstheme="minorHAnsi"/>
          <w:sz w:val="22"/>
          <w:szCs w:val="22"/>
        </w:rPr>
        <w:t>yeniden</w:t>
      </w:r>
      <w:r w:rsidR="00436383" w:rsidRPr="00E026C5">
        <w:rPr>
          <w:rFonts w:cstheme="minorHAnsi"/>
          <w:sz w:val="22"/>
          <w:szCs w:val="22"/>
        </w:rPr>
        <w:t xml:space="preserve"> girişim</w:t>
      </w:r>
      <w:r w:rsidR="0057301F" w:rsidRPr="00E026C5">
        <w:rPr>
          <w:rFonts w:cstheme="minorHAnsi"/>
          <w:sz w:val="22"/>
          <w:szCs w:val="22"/>
        </w:rPr>
        <w:t xml:space="preserve"> oranı gibi </w:t>
      </w:r>
      <w:r w:rsidR="00436383" w:rsidRPr="00E026C5">
        <w:rPr>
          <w:rFonts w:cstheme="minorHAnsi"/>
          <w:sz w:val="22"/>
          <w:szCs w:val="22"/>
        </w:rPr>
        <w:t xml:space="preserve">daha iyi planlanmış cerrahi sağlasa bile </w:t>
      </w:r>
      <w:r w:rsidR="00EF3983" w:rsidRPr="00E026C5">
        <w:rPr>
          <w:rFonts w:cstheme="minorHAnsi"/>
          <w:sz w:val="22"/>
          <w:szCs w:val="22"/>
        </w:rPr>
        <w:t xml:space="preserve">cerrahi öncesi </w:t>
      </w:r>
      <w:r w:rsidR="00451BD9" w:rsidRPr="00E026C5">
        <w:rPr>
          <w:rFonts w:cstheme="minorHAnsi"/>
          <w:sz w:val="22"/>
          <w:szCs w:val="22"/>
        </w:rPr>
        <w:t xml:space="preserve">meme MRG </w:t>
      </w:r>
      <w:proofErr w:type="spellStart"/>
      <w:r w:rsidR="00451BD9" w:rsidRPr="00E026C5">
        <w:rPr>
          <w:rFonts w:cstheme="minorHAnsi"/>
          <w:sz w:val="22"/>
          <w:szCs w:val="22"/>
        </w:rPr>
        <w:t>nin</w:t>
      </w:r>
      <w:proofErr w:type="spellEnd"/>
      <w:r w:rsidR="00451BD9" w:rsidRPr="00E026C5">
        <w:rPr>
          <w:rFonts w:cstheme="minorHAnsi"/>
          <w:sz w:val="22"/>
          <w:szCs w:val="22"/>
        </w:rPr>
        <w:t xml:space="preserve"> cerrahiye katkısını araştıran </w:t>
      </w:r>
      <w:proofErr w:type="spellStart"/>
      <w:r w:rsidR="00436383" w:rsidRPr="00E026C5">
        <w:rPr>
          <w:rFonts w:cstheme="minorHAnsi"/>
          <w:sz w:val="22"/>
          <w:szCs w:val="22"/>
        </w:rPr>
        <w:t>randomize</w:t>
      </w:r>
      <w:proofErr w:type="spellEnd"/>
      <w:r w:rsidR="00436383" w:rsidRPr="00E026C5">
        <w:rPr>
          <w:rFonts w:cstheme="minorHAnsi"/>
          <w:sz w:val="22"/>
          <w:szCs w:val="22"/>
        </w:rPr>
        <w:t xml:space="preserve"> çalışmalar </w:t>
      </w:r>
      <w:r w:rsidR="00775447" w:rsidRPr="00E026C5">
        <w:rPr>
          <w:rFonts w:cstheme="minorHAnsi"/>
          <w:sz w:val="22"/>
          <w:szCs w:val="22"/>
        </w:rPr>
        <w:t xml:space="preserve">çelişkili sonuçlar vermektedir </w:t>
      </w:r>
      <w:r w:rsidR="00775447" w:rsidRPr="00E026C5">
        <w:rPr>
          <w:rFonts w:cstheme="minorHAnsi"/>
          <w:sz w:val="22"/>
          <w:szCs w:val="22"/>
          <w:lang w:val="en-GB"/>
        </w:rPr>
        <w:t>[45–48]</w:t>
      </w:r>
      <w:r w:rsidR="00775447" w:rsidRPr="00E026C5">
        <w:rPr>
          <w:rFonts w:cstheme="minorHAnsi"/>
          <w:sz w:val="22"/>
          <w:szCs w:val="22"/>
        </w:rPr>
        <w:t>. Mamografi ve ultrason</w:t>
      </w:r>
      <w:r w:rsidR="0057301F" w:rsidRPr="00E026C5">
        <w:rPr>
          <w:rFonts w:cstheme="minorHAnsi"/>
          <w:sz w:val="22"/>
          <w:szCs w:val="22"/>
        </w:rPr>
        <w:t>un</w:t>
      </w:r>
      <w:r w:rsidR="00775447" w:rsidRPr="00E026C5">
        <w:rPr>
          <w:rFonts w:cstheme="minorHAnsi"/>
          <w:sz w:val="22"/>
          <w:szCs w:val="22"/>
        </w:rPr>
        <w:t xml:space="preserve"> eksik değerlendirilmesiyle ünlü </w:t>
      </w:r>
      <w:proofErr w:type="gramStart"/>
      <w:r w:rsidR="00775447" w:rsidRPr="00E026C5">
        <w:rPr>
          <w:rFonts w:cstheme="minorHAnsi"/>
          <w:sz w:val="22"/>
          <w:szCs w:val="22"/>
        </w:rPr>
        <w:t>spesifik</w:t>
      </w:r>
      <w:proofErr w:type="gramEnd"/>
      <w:r w:rsidR="00775447" w:rsidRPr="00E026C5">
        <w:rPr>
          <w:rFonts w:cstheme="minorHAnsi"/>
          <w:sz w:val="22"/>
          <w:szCs w:val="22"/>
        </w:rPr>
        <w:t xml:space="preserve"> yaygın gelişen tümör tipi olan </w:t>
      </w:r>
      <w:proofErr w:type="spellStart"/>
      <w:r w:rsidR="00775447" w:rsidRPr="00E026C5">
        <w:rPr>
          <w:rFonts w:cstheme="minorHAnsi"/>
          <w:sz w:val="22"/>
          <w:szCs w:val="22"/>
        </w:rPr>
        <w:t>invaziv</w:t>
      </w:r>
      <w:proofErr w:type="spellEnd"/>
      <w:r w:rsidR="00775447" w:rsidRPr="00E026C5">
        <w:rPr>
          <w:rFonts w:cstheme="minorHAnsi"/>
          <w:sz w:val="22"/>
          <w:szCs w:val="22"/>
        </w:rPr>
        <w:t xml:space="preserve"> lobular kanser</w:t>
      </w:r>
      <w:r w:rsidR="0057301F" w:rsidRPr="00E026C5">
        <w:rPr>
          <w:rFonts w:cstheme="minorHAnsi"/>
          <w:sz w:val="22"/>
          <w:szCs w:val="22"/>
        </w:rPr>
        <w:t xml:space="preserve">li </w:t>
      </w:r>
      <w:r w:rsidR="00775447" w:rsidRPr="00E026C5">
        <w:rPr>
          <w:rFonts w:cstheme="minorHAnsi"/>
          <w:sz w:val="22"/>
          <w:szCs w:val="22"/>
        </w:rPr>
        <w:t xml:space="preserve">hastalarda yinelen cerrahinin %18 den %11 e düştüğü gözlenmiştir </w:t>
      </w:r>
      <w:r w:rsidR="00775447" w:rsidRPr="00E026C5">
        <w:rPr>
          <w:rFonts w:cstheme="minorHAnsi"/>
          <w:sz w:val="22"/>
          <w:szCs w:val="22"/>
          <w:lang w:val="en-GB"/>
        </w:rPr>
        <w:t>[49]</w:t>
      </w:r>
      <w:r w:rsidR="00775447" w:rsidRPr="00E026C5">
        <w:rPr>
          <w:rFonts w:cstheme="minorHAnsi"/>
          <w:sz w:val="22"/>
          <w:szCs w:val="22"/>
        </w:rPr>
        <w:t xml:space="preserve">. Buna rağmen bir </w:t>
      </w:r>
      <w:proofErr w:type="spellStart"/>
      <w:r w:rsidR="00775447" w:rsidRPr="00E026C5">
        <w:rPr>
          <w:rFonts w:cstheme="minorHAnsi"/>
          <w:sz w:val="22"/>
          <w:szCs w:val="22"/>
        </w:rPr>
        <w:t>metaanalizde</w:t>
      </w:r>
      <w:proofErr w:type="spellEnd"/>
      <w:r w:rsidR="00775447" w:rsidRPr="00E026C5">
        <w:rPr>
          <w:rFonts w:cstheme="minorHAnsi"/>
          <w:sz w:val="22"/>
          <w:szCs w:val="22"/>
        </w:rPr>
        <w:t xml:space="preserve"> istatistiksel olarak belirgin bulunmamıştır </w:t>
      </w:r>
      <w:r w:rsidR="00775447" w:rsidRPr="00E026C5">
        <w:rPr>
          <w:rFonts w:cstheme="minorHAnsi"/>
          <w:sz w:val="22"/>
          <w:szCs w:val="22"/>
          <w:lang w:val="en-GB"/>
        </w:rPr>
        <w:t>[50]</w:t>
      </w:r>
      <w:r w:rsidR="00775447" w:rsidRPr="00E026C5">
        <w:rPr>
          <w:rFonts w:cstheme="minorHAnsi"/>
          <w:sz w:val="22"/>
          <w:szCs w:val="22"/>
        </w:rPr>
        <w:t xml:space="preserve">. Diğer önerilen </w:t>
      </w:r>
      <w:proofErr w:type="spellStart"/>
      <w:r w:rsidR="00775447" w:rsidRPr="00E026C5">
        <w:rPr>
          <w:rFonts w:cstheme="minorHAnsi"/>
          <w:sz w:val="22"/>
          <w:szCs w:val="22"/>
        </w:rPr>
        <w:t>endikasyonlar</w:t>
      </w:r>
      <w:proofErr w:type="spellEnd"/>
      <w:r w:rsidR="00775447" w:rsidRPr="00E026C5">
        <w:rPr>
          <w:rFonts w:cstheme="minorHAnsi"/>
          <w:sz w:val="22"/>
          <w:szCs w:val="22"/>
        </w:rPr>
        <w:t xml:space="preserve"> ise farklı yöntemler (klinik muayene </w:t>
      </w:r>
      <w:proofErr w:type="gramStart"/>
      <w:r w:rsidR="00775447" w:rsidRPr="00E026C5">
        <w:rPr>
          <w:rFonts w:cstheme="minorHAnsi"/>
          <w:sz w:val="22"/>
          <w:szCs w:val="22"/>
        </w:rPr>
        <w:t>dahil</w:t>
      </w:r>
      <w:proofErr w:type="gramEnd"/>
      <w:r w:rsidR="00775447" w:rsidRPr="00E026C5">
        <w:rPr>
          <w:rFonts w:cstheme="minorHAnsi"/>
          <w:sz w:val="22"/>
          <w:szCs w:val="22"/>
        </w:rPr>
        <w:t>) arasında tedavi stratejisini değiştirebilecek tümör boyutunda</w:t>
      </w:r>
      <w:r w:rsidR="0057301F" w:rsidRPr="00E026C5">
        <w:rPr>
          <w:rFonts w:cstheme="minorHAnsi"/>
          <w:sz w:val="22"/>
          <w:szCs w:val="22"/>
        </w:rPr>
        <w:t>ki</w:t>
      </w:r>
      <w:r w:rsidR="00775447" w:rsidRPr="00E026C5">
        <w:rPr>
          <w:rFonts w:cstheme="minorHAnsi"/>
          <w:sz w:val="22"/>
          <w:szCs w:val="22"/>
        </w:rPr>
        <w:t xml:space="preserve"> çelişki, yüksek riskli kadında meme kanseri bulunması ve </w:t>
      </w:r>
      <w:proofErr w:type="spellStart"/>
      <w:r w:rsidR="00775447" w:rsidRPr="00E026C5">
        <w:rPr>
          <w:rFonts w:cstheme="minorHAnsi"/>
          <w:sz w:val="22"/>
          <w:szCs w:val="22"/>
        </w:rPr>
        <w:t>parsiyel</w:t>
      </w:r>
      <w:proofErr w:type="spellEnd"/>
      <w:r w:rsidR="00775447" w:rsidRPr="00E026C5">
        <w:rPr>
          <w:rFonts w:cstheme="minorHAnsi"/>
          <w:sz w:val="22"/>
          <w:szCs w:val="22"/>
        </w:rPr>
        <w:t xml:space="preserve"> meme ışınlamasına aday olmak</w:t>
      </w:r>
      <w:r w:rsidR="00A4479A">
        <w:rPr>
          <w:rFonts w:cstheme="minorHAnsi"/>
          <w:sz w:val="22"/>
          <w:szCs w:val="22"/>
        </w:rPr>
        <w:t>ta</w:t>
      </w:r>
      <w:r w:rsidR="0057301F" w:rsidRPr="00E026C5">
        <w:rPr>
          <w:rFonts w:cstheme="minorHAnsi"/>
          <w:sz w:val="22"/>
          <w:szCs w:val="22"/>
        </w:rPr>
        <w:t>dır</w:t>
      </w:r>
      <w:r w:rsidR="00775447" w:rsidRPr="00E026C5">
        <w:rPr>
          <w:rFonts w:cstheme="minorHAnsi"/>
          <w:sz w:val="22"/>
          <w:szCs w:val="22"/>
          <w:lang w:val="en-GB"/>
        </w:rPr>
        <w:t>[7, 51].</w:t>
      </w:r>
    </w:p>
    <w:p w:rsidR="00557136" w:rsidRPr="00E026C5" w:rsidRDefault="00775447"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Cerrahi öncesi MRG </w:t>
      </w:r>
      <w:r w:rsidR="00CE2F77" w:rsidRPr="00E026C5">
        <w:rPr>
          <w:rFonts w:cstheme="minorHAnsi"/>
          <w:sz w:val="22"/>
          <w:szCs w:val="22"/>
        </w:rPr>
        <w:t xml:space="preserve">aynı zamanda mamografi ve </w:t>
      </w:r>
      <w:proofErr w:type="gramStart"/>
      <w:r w:rsidR="00CE2F77" w:rsidRPr="00E026C5">
        <w:rPr>
          <w:rFonts w:cstheme="minorHAnsi"/>
          <w:sz w:val="22"/>
          <w:szCs w:val="22"/>
        </w:rPr>
        <w:t>ultrason</w:t>
      </w:r>
      <w:proofErr w:type="gramEnd"/>
      <w:r w:rsidR="00CE2F77" w:rsidRPr="00E026C5">
        <w:rPr>
          <w:rFonts w:cstheme="minorHAnsi"/>
          <w:sz w:val="22"/>
          <w:szCs w:val="22"/>
        </w:rPr>
        <w:t xml:space="preserve"> ile izlenmeyen birçok </w:t>
      </w:r>
      <w:proofErr w:type="spellStart"/>
      <w:r w:rsidR="00CE2F77" w:rsidRPr="00E026C5">
        <w:rPr>
          <w:rFonts w:cstheme="minorHAnsi"/>
          <w:sz w:val="22"/>
          <w:szCs w:val="22"/>
        </w:rPr>
        <w:t>kontrastlanan</w:t>
      </w:r>
      <w:proofErr w:type="spellEnd"/>
      <w:r w:rsidR="00CE2F77" w:rsidRPr="00E026C5">
        <w:rPr>
          <w:rFonts w:cstheme="minorHAnsi"/>
          <w:sz w:val="22"/>
          <w:szCs w:val="22"/>
        </w:rPr>
        <w:t xml:space="preserve"> lezyonu saptayabilir</w:t>
      </w:r>
      <w:r w:rsidRPr="00E026C5">
        <w:rPr>
          <w:rFonts w:cstheme="minorHAnsi"/>
          <w:sz w:val="22"/>
          <w:szCs w:val="22"/>
        </w:rPr>
        <w:t xml:space="preserve">. </w:t>
      </w:r>
      <w:r w:rsidR="00CE2F77" w:rsidRPr="00E026C5">
        <w:rPr>
          <w:rFonts w:cstheme="minorHAnsi"/>
          <w:sz w:val="22"/>
          <w:szCs w:val="22"/>
        </w:rPr>
        <w:t xml:space="preserve">Bunların yaklaşık %50 si kanserlidir (önceki bilinen </w:t>
      </w:r>
      <w:proofErr w:type="spellStart"/>
      <w:r w:rsidR="00CE2F77" w:rsidRPr="00E026C5">
        <w:rPr>
          <w:rFonts w:cstheme="minorHAnsi"/>
          <w:sz w:val="22"/>
          <w:szCs w:val="22"/>
        </w:rPr>
        <w:t>malignitesi</w:t>
      </w:r>
      <w:proofErr w:type="spellEnd"/>
      <w:r w:rsidR="00CE2F77" w:rsidRPr="00E026C5">
        <w:rPr>
          <w:rFonts w:cstheme="minorHAnsi"/>
          <w:sz w:val="22"/>
          <w:szCs w:val="22"/>
        </w:rPr>
        <w:t xml:space="preserve"> olanlarda %75 e kadar çıkar) ve özellikle bulunan lezyon önceden tanı</w:t>
      </w:r>
      <w:r w:rsidR="006B12F5" w:rsidRPr="00E026C5">
        <w:rPr>
          <w:rFonts w:cstheme="minorHAnsi"/>
          <w:sz w:val="22"/>
          <w:szCs w:val="22"/>
        </w:rPr>
        <w:t>m</w:t>
      </w:r>
      <w:r w:rsidR="00CE2F77" w:rsidRPr="00E026C5">
        <w:rPr>
          <w:rFonts w:cstheme="minorHAnsi"/>
          <w:sz w:val="22"/>
          <w:szCs w:val="22"/>
        </w:rPr>
        <w:t xml:space="preserve">lanmış kanserden uzak ise patolojik olarak doğrulanmayı gerektirir. Yeni ek hastalık yakalandığında bu mantıken daha geniş cerrahi gerektirir. Ancak bu </w:t>
      </w:r>
      <w:r w:rsidR="006B0EE0" w:rsidRPr="00E026C5">
        <w:rPr>
          <w:rFonts w:cstheme="minorHAnsi"/>
          <w:sz w:val="22"/>
          <w:szCs w:val="22"/>
        </w:rPr>
        <w:t xml:space="preserve">durum </w:t>
      </w:r>
      <w:r w:rsidR="00CE2F77" w:rsidRPr="00E026C5">
        <w:rPr>
          <w:rFonts w:cstheme="minorHAnsi"/>
          <w:sz w:val="22"/>
          <w:szCs w:val="22"/>
        </w:rPr>
        <w:t xml:space="preserve">dikkatli değerlendirilmelidir. Şu anlaşılmalıdır ki meme kanserinde meme koruyucu cerrahi hastaların %40 </w:t>
      </w:r>
      <w:proofErr w:type="spellStart"/>
      <w:r w:rsidR="00CE2F77" w:rsidRPr="00E026C5">
        <w:rPr>
          <w:rFonts w:cstheme="minorHAnsi"/>
          <w:sz w:val="22"/>
          <w:szCs w:val="22"/>
        </w:rPr>
        <w:t>ından</w:t>
      </w:r>
      <w:proofErr w:type="spellEnd"/>
      <w:r w:rsidR="00CE2F77" w:rsidRPr="00E026C5">
        <w:rPr>
          <w:rFonts w:cstheme="minorHAnsi"/>
          <w:sz w:val="22"/>
          <w:szCs w:val="22"/>
        </w:rPr>
        <w:t xml:space="preserve"> çoğunda </w:t>
      </w:r>
      <w:proofErr w:type="spellStart"/>
      <w:r w:rsidR="00CE2F77" w:rsidRPr="00E026C5">
        <w:rPr>
          <w:rFonts w:cstheme="minorHAnsi"/>
          <w:sz w:val="22"/>
          <w:szCs w:val="22"/>
        </w:rPr>
        <w:t>küratif</w:t>
      </w:r>
      <w:proofErr w:type="spellEnd"/>
      <w:r w:rsidR="00CE2F77" w:rsidRPr="00E026C5">
        <w:rPr>
          <w:rFonts w:cstheme="minorHAnsi"/>
          <w:sz w:val="22"/>
          <w:szCs w:val="22"/>
        </w:rPr>
        <w:t xml:space="preserve"> olmaktan çok öncelikle hastalığın yaygınlığını azaltmak içindir </w:t>
      </w:r>
      <w:r w:rsidR="00CE2F77" w:rsidRPr="00E026C5">
        <w:rPr>
          <w:rFonts w:cstheme="minorHAnsi"/>
          <w:sz w:val="22"/>
          <w:szCs w:val="22"/>
          <w:lang w:val="en-GB"/>
        </w:rPr>
        <w:t>[52]</w:t>
      </w:r>
      <w:r w:rsidR="00CE2F77" w:rsidRPr="00E026C5">
        <w:rPr>
          <w:rFonts w:cstheme="minorHAnsi"/>
          <w:sz w:val="22"/>
          <w:szCs w:val="22"/>
        </w:rPr>
        <w:t xml:space="preserve">. Bu bilgi hastalara verilmelidir: Tedavi çoğunlukla radyasyon tedavisi, </w:t>
      </w:r>
      <w:proofErr w:type="gramStart"/>
      <w:r w:rsidR="00CE2F77" w:rsidRPr="00E026C5">
        <w:rPr>
          <w:rFonts w:cstheme="minorHAnsi"/>
          <w:sz w:val="22"/>
          <w:szCs w:val="22"/>
        </w:rPr>
        <w:t>kemoterapi</w:t>
      </w:r>
      <w:proofErr w:type="gramEnd"/>
      <w:r w:rsidR="00CE2F77" w:rsidRPr="00E026C5">
        <w:rPr>
          <w:rFonts w:cstheme="minorHAnsi"/>
          <w:sz w:val="22"/>
          <w:szCs w:val="22"/>
        </w:rPr>
        <w:t xml:space="preserve"> ve/veya </w:t>
      </w:r>
      <w:proofErr w:type="spellStart"/>
      <w:r w:rsidR="00CE2F77" w:rsidRPr="00E026C5">
        <w:rPr>
          <w:rFonts w:cstheme="minorHAnsi"/>
          <w:sz w:val="22"/>
          <w:szCs w:val="22"/>
        </w:rPr>
        <w:t>hormonal</w:t>
      </w:r>
      <w:proofErr w:type="spellEnd"/>
      <w:r w:rsidR="00CE2F77" w:rsidRPr="00E026C5">
        <w:rPr>
          <w:rFonts w:cstheme="minorHAnsi"/>
          <w:sz w:val="22"/>
          <w:szCs w:val="22"/>
        </w:rPr>
        <w:t xml:space="preserve"> terapi ile tamamlanmaktadır. Sonuç olarak ek MRG ile saptanan bu odaklar bu </w:t>
      </w:r>
      <w:proofErr w:type="spellStart"/>
      <w:r w:rsidR="00CE2F77" w:rsidRPr="00E026C5">
        <w:rPr>
          <w:rFonts w:cstheme="minorHAnsi"/>
          <w:sz w:val="22"/>
          <w:szCs w:val="22"/>
        </w:rPr>
        <w:t>adjuvan</w:t>
      </w:r>
      <w:proofErr w:type="spellEnd"/>
      <w:r w:rsidR="00CE2F77" w:rsidRPr="00E026C5">
        <w:rPr>
          <w:rFonts w:cstheme="minorHAnsi"/>
          <w:sz w:val="22"/>
          <w:szCs w:val="22"/>
        </w:rPr>
        <w:t xml:space="preserve"> tedaviler ile </w:t>
      </w:r>
      <w:r w:rsidR="00557136" w:rsidRPr="00E026C5">
        <w:rPr>
          <w:rFonts w:cstheme="minorHAnsi"/>
          <w:sz w:val="22"/>
          <w:szCs w:val="22"/>
        </w:rPr>
        <w:t xml:space="preserve">iyileştirilebilir. MRI ile belirlenen cerrahinin genişletilmesi </w:t>
      </w:r>
      <w:proofErr w:type="spellStart"/>
      <w:r w:rsidR="00557136" w:rsidRPr="00E026C5">
        <w:rPr>
          <w:rFonts w:cstheme="minorHAnsi"/>
          <w:sz w:val="22"/>
          <w:szCs w:val="22"/>
        </w:rPr>
        <w:t>endikasyonu</w:t>
      </w:r>
      <w:proofErr w:type="spellEnd"/>
      <w:r w:rsidR="00557136" w:rsidRPr="00E026C5">
        <w:rPr>
          <w:rFonts w:cstheme="minorHAnsi"/>
          <w:sz w:val="22"/>
          <w:szCs w:val="22"/>
        </w:rPr>
        <w:t xml:space="preserve"> bu durumda gereksiz olabilir. Şimdiye kadar cerrahi öncesi MRG ye bağlı tam veya hastalıksız </w:t>
      </w:r>
      <w:proofErr w:type="spellStart"/>
      <w:r w:rsidR="00557136" w:rsidRPr="00E026C5">
        <w:rPr>
          <w:rFonts w:cstheme="minorHAnsi"/>
          <w:sz w:val="22"/>
          <w:szCs w:val="22"/>
        </w:rPr>
        <w:t>sağkalım</w:t>
      </w:r>
      <w:proofErr w:type="spellEnd"/>
      <w:r w:rsidR="00557136" w:rsidRPr="00E026C5">
        <w:rPr>
          <w:rFonts w:cstheme="minorHAnsi"/>
          <w:sz w:val="22"/>
          <w:szCs w:val="22"/>
        </w:rPr>
        <w:t xml:space="preserve"> avantajına ait kanıt bulunmamaktadır. Ancak ne olursa olsun cerrahi öncesi MRG ye bağlı hasta kazancı MRG </w:t>
      </w:r>
      <w:proofErr w:type="spellStart"/>
      <w:r w:rsidR="00557136" w:rsidRPr="00E026C5">
        <w:rPr>
          <w:rFonts w:cstheme="minorHAnsi"/>
          <w:sz w:val="22"/>
          <w:szCs w:val="22"/>
        </w:rPr>
        <w:t>yi</w:t>
      </w:r>
      <w:r w:rsidR="006C37C5" w:rsidRPr="00E026C5">
        <w:rPr>
          <w:rFonts w:cstheme="minorHAnsi"/>
          <w:sz w:val="22"/>
          <w:szCs w:val="22"/>
        </w:rPr>
        <w:t>raporlayan</w:t>
      </w:r>
      <w:proofErr w:type="spellEnd"/>
      <w:r w:rsidR="006C37C5" w:rsidRPr="00E026C5">
        <w:rPr>
          <w:rFonts w:cstheme="minorHAnsi"/>
          <w:sz w:val="22"/>
          <w:szCs w:val="22"/>
        </w:rPr>
        <w:t xml:space="preserve"> </w:t>
      </w:r>
      <w:proofErr w:type="spellStart"/>
      <w:r w:rsidR="006C37C5" w:rsidRPr="00E026C5">
        <w:rPr>
          <w:rFonts w:cstheme="minorHAnsi"/>
          <w:sz w:val="22"/>
          <w:szCs w:val="22"/>
        </w:rPr>
        <w:t>radyoloğun</w:t>
      </w:r>
      <w:proofErr w:type="spellEnd"/>
      <w:r w:rsidR="00557136" w:rsidRPr="00E026C5">
        <w:rPr>
          <w:rFonts w:cstheme="minorHAnsi"/>
          <w:sz w:val="22"/>
          <w:szCs w:val="22"/>
        </w:rPr>
        <w:t xml:space="preserve"> deneyimi, MR ile saptanan ek tümör yaygınlığını haritalamanın doğruluğu, tedavi eden cerrahın bu görüntüleme tekniğinin bulgularını kullanabilme becerisi, dolayısıyla </w:t>
      </w:r>
      <w:r w:rsidR="000674BC" w:rsidRPr="00E026C5">
        <w:rPr>
          <w:rFonts w:cstheme="minorHAnsi"/>
          <w:sz w:val="22"/>
          <w:szCs w:val="22"/>
        </w:rPr>
        <w:t>da radyoloji</w:t>
      </w:r>
      <w:r w:rsidR="00557136" w:rsidRPr="00E026C5">
        <w:rPr>
          <w:rFonts w:cstheme="minorHAnsi"/>
          <w:sz w:val="22"/>
          <w:szCs w:val="22"/>
        </w:rPr>
        <w:t xml:space="preserve"> ve cerrahi arasındaki ilişkiye bağlıdır. </w:t>
      </w:r>
    </w:p>
    <w:p w:rsidR="009F739B" w:rsidRPr="00E026C5" w:rsidRDefault="00557136"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Ek olarak MRG </w:t>
      </w:r>
      <w:r w:rsidR="006E67FA" w:rsidRPr="00E026C5">
        <w:rPr>
          <w:rFonts w:cstheme="minorHAnsi"/>
          <w:sz w:val="22"/>
          <w:szCs w:val="22"/>
        </w:rPr>
        <w:t xml:space="preserve">konvansiyonel mamografi ile yakalanmış tek taraflı kanseri olan kadınlarda </w:t>
      </w:r>
      <w:r w:rsidR="005E5E7B" w:rsidRPr="00E026C5">
        <w:rPr>
          <w:rFonts w:cstheme="minorHAnsi"/>
          <w:sz w:val="22"/>
          <w:szCs w:val="22"/>
        </w:rPr>
        <w:t>karşı memede şüphelenilmeyen kanseri de %3 kad</w:t>
      </w:r>
      <w:r w:rsidR="006E67FA" w:rsidRPr="00E026C5">
        <w:rPr>
          <w:rFonts w:cstheme="minorHAnsi"/>
          <w:sz w:val="22"/>
          <w:szCs w:val="22"/>
        </w:rPr>
        <w:t xml:space="preserve">ında yakalayabilmektedir </w:t>
      </w:r>
      <w:r w:rsidR="006E67FA" w:rsidRPr="00E026C5">
        <w:rPr>
          <w:rFonts w:cstheme="minorHAnsi"/>
          <w:sz w:val="22"/>
          <w:szCs w:val="22"/>
          <w:lang w:val="en-GB"/>
        </w:rPr>
        <w:t>[53]</w:t>
      </w:r>
      <w:r w:rsidR="006E67FA" w:rsidRPr="00E026C5">
        <w:rPr>
          <w:rFonts w:cstheme="minorHAnsi"/>
          <w:sz w:val="22"/>
          <w:szCs w:val="22"/>
        </w:rPr>
        <w:t xml:space="preserve">, </w:t>
      </w:r>
      <w:r w:rsidR="00BF3701" w:rsidRPr="00E026C5">
        <w:rPr>
          <w:rFonts w:cstheme="minorHAnsi"/>
          <w:sz w:val="22"/>
          <w:szCs w:val="22"/>
        </w:rPr>
        <w:t>ancak daha</w:t>
      </w:r>
      <w:r w:rsidR="006E67FA" w:rsidRPr="00E026C5">
        <w:rPr>
          <w:rFonts w:cstheme="minorHAnsi"/>
          <w:sz w:val="22"/>
          <w:szCs w:val="22"/>
        </w:rPr>
        <w:t xml:space="preserve"> yüksek yak</w:t>
      </w:r>
      <w:r w:rsidR="00A4479A">
        <w:rPr>
          <w:rFonts w:cstheme="minorHAnsi"/>
          <w:sz w:val="22"/>
          <w:szCs w:val="22"/>
        </w:rPr>
        <w:t>a</w:t>
      </w:r>
      <w:r w:rsidR="006E67FA" w:rsidRPr="00E026C5">
        <w:rPr>
          <w:rFonts w:cstheme="minorHAnsi"/>
          <w:sz w:val="22"/>
          <w:szCs w:val="22"/>
        </w:rPr>
        <w:t xml:space="preserve">lanamamış karşı meme kanser oranları </w:t>
      </w:r>
      <w:r w:rsidR="00BF3701" w:rsidRPr="00E026C5">
        <w:rPr>
          <w:rFonts w:cstheme="minorHAnsi"/>
          <w:sz w:val="22"/>
          <w:szCs w:val="22"/>
        </w:rPr>
        <w:t xml:space="preserve">da </w:t>
      </w:r>
      <w:r w:rsidR="006E67FA" w:rsidRPr="00E026C5">
        <w:rPr>
          <w:rFonts w:cstheme="minorHAnsi"/>
          <w:sz w:val="22"/>
          <w:szCs w:val="22"/>
        </w:rPr>
        <w:t>bildirilm</w:t>
      </w:r>
      <w:r w:rsidR="00BF3701" w:rsidRPr="00E026C5">
        <w:rPr>
          <w:rFonts w:cstheme="minorHAnsi"/>
          <w:sz w:val="22"/>
          <w:szCs w:val="22"/>
        </w:rPr>
        <w:t xml:space="preserve">iştir </w:t>
      </w:r>
      <w:r w:rsidR="006E67FA" w:rsidRPr="00E026C5">
        <w:rPr>
          <w:rFonts w:cstheme="minorHAnsi"/>
          <w:sz w:val="22"/>
          <w:szCs w:val="22"/>
          <w:lang w:val="en-GB"/>
        </w:rPr>
        <w:t>[54]</w:t>
      </w:r>
      <w:r w:rsidR="006E67FA" w:rsidRPr="00E026C5">
        <w:rPr>
          <w:rFonts w:cstheme="minorHAnsi"/>
          <w:sz w:val="22"/>
          <w:szCs w:val="22"/>
        </w:rPr>
        <w:t xml:space="preserve">. Karşı memeye </w:t>
      </w:r>
      <w:proofErr w:type="gramStart"/>
      <w:r w:rsidR="006E67FA" w:rsidRPr="00E026C5">
        <w:rPr>
          <w:rFonts w:cstheme="minorHAnsi"/>
          <w:sz w:val="22"/>
          <w:szCs w:val="22"/>
        </w:rPr>
        <w:t>radyoterapi</w:t>
      </w:r>
      <w:proofErr w:type="gramEnd"/>
      <w:r w:rsidR="006E67FA" w:rsidRPr="00E026C5">
        <w:rPr>
          <w:rFonts w:cstheme="minorHAnsi"/>
          <w:sz w:val="22"/>
          <w:szCs w:val="22"/>
        </w:rPr>
        <w:t xml:space="preserve"> verilmediği için şüphelenilmeyen karşı meme kanserlerinin yakalanması aynı tarafta ek bulunan odaklara göre daha önemli olabilir. Çoğu durumda </w:t>
      </w:r>
      <w:proofErr w:type="spellStart"/>
      <w:r w:rsidR="001B65EA" w:rsidRPr="00E026C5">
        <w:rPr>
          <w:rFonts w:cstheme="minorHAnsi"/>
          <w:sz w:val="22"/>
          <w:szCs w:val="22"/>
        </w:rPr>
        <w:t>prognoz</w:t>
      </w:r>
      <w:proofErr w:type="spellEnd"/>
      <w:r w:rsidR="001B65EA" w:rsidRPr="00E026C5">
        <w:rPr>
          <w:rFonts w:cstheme="minorHAnsi"/>
          <w:sz w:val="22"/>
          <w:szCs w:val="22"/>
        </w:rPr>
        <w:t xml:space="preserve"> boyuta ve en büyük kanserin </w:t>
      </w:r>
      <w:proofErr w:type="spellStart"/>
      <w:r w:rsidR="001B65EA" w:rsidRPr="00E026C5">
        <w:rPr>
          <w:rFonts w:cstheme="minorHAnsi"/>
          <w:sz w:val="22"/>
          <w:szCs w:val="22"/>
        </w:rPr>
        <w:t>gradına</w:t>
      </w:r>
      <w:proofErr w:type="spellEnd"/>
      <w:r w:rsidR="001B65EA" w:rsidRPr="00E026C5">
        <w:rPr>
          <w:rFonts w:cstheme="minorHAnsi"/>
          <w:sz w:val="22"/>
          <w:szCs w:val="22"/>
        </w:rPr>
        <w:t xml:space="preserve"> bağlı bildirilse de ikincil kanserlerin erken tanısı özellikle 50 yaş altı kadınlarda sağ</w:t>
      </w:r>
      <w:r w:rsidR="00A4479A">
        <w:rPr>
          <w:rFonts w:cstheme="minorHAnsi"/>
          <w:sz w:val="22"/>
          <w:szCs w:val="22"/>
        </w:rPr>
        <w:t xml:space="preserve"> </w:t>
      </w:r>
      <w:r w:rsidR="001B65EA" w:rsidRPr="00E026C5">
        <w:rPr>
          <w:rFonts w:cstheme="minorHAnsi"/>
          <w:sz w:val="22"/>
          <w:szCs w:val="22"/>
        </w:rPr>
        <w:t>kalımda hafif artış ile beraber</w:t>
      </w:r>
      <w:r w:rsidR="00BF3701" w:rsidRPr="00E026C5">
        <w:rPr>
          <w:rFonts w:cstheme="minorHAnsi"/>
          <w:sz w:val="22"/>
          <w:szCs w:val="22"/>
        </w:rPr>
        <w:t xml:space="preserve"> </w:t>
      </w:r>
      <w:r w:rsidR="00BF3701" w:rsidRPr="00E026C5">
        <w:rPr>
          <w:rFonts w:cstheme="minorHAnsi"/>
          <w:sz w:val="22"/>
          <w:szCs w:val="22"/>
        </w:rPr>
        <w:lastRenderedPageBreak/>
        <w:t>görülmektedir</w:t>
      </w:r>
      <w:r w:rsidR="001B65EA" w:rsidRPr="00E026C5">
        <w:rPr>
          <w:rFonts w:cstheme="minorHAnsi"/>
          <w:sz w:val="22"/>
          <w:szCs w:val="22"/>
          <w:lang w:val="en-GB"/>
        </w:rPr>
        <w:t>[55, 56]</w:t>
      </w:r>
      <w:r w:rsidR="001B65EA" w:rsidRPr="00E026C5">
        <w:rPr>
          <w:rFonts w:cstheme="minorHAnsi"/>
          <w:sz w:val="22"/>
          <w:szCs w:val="22"/>
        </w:rPr>
        <w:t>.</w:t>
      </w:r>
    </w:p>
    <w:p w:rsidR="00D320B9" w:rsidRPr="00E026C5" w:rsidRDefault="00D320B9" w:rsidP="00A4479A">
      <w:pPr>
        <w:widowControl w:val="0"/>
        <w:autoSpaceDE w:val="0"/>
        <w:autoSpaceDN w:val="0"/>
        <w:adjustRightInd w:val="0"/>
        <w:spacing w:after="240" w:line="300" w:lineRule="atLeast"/>
        <w:jc w:val="both"/>
        <w:rPr>
          <w:rFonts w:cstheme="minorHAnsi"/>
          <w:sz w:val="22"/>
          <w:szCs w:val="22"/>
        </w:rPr>
      </w:pPr>
      <w:r w:rsidRPr="00E026C5">
        <w:rPr>
          <w:rFonts w:cstheme="minorHAnsi"/>
          <w:b/>
          <w:sz w:val="22"/>
          <w:szCs w:val="22"/>
        </w:rPr>
        <w:t>Not N.</w:t>
      </w:r>
      <w:r w:rsidR="00B8653A" w:rsidRPr="00E026C5">
        <w:rPr>
          <w:rFonts w:cstheme="minorHAnsi"/>
          <w:sz w:val="22"/>
          <w:szCs w:val="22"/>
        </w:rPr>
        <w:t xml:space="preserve">Yeni tanı almış meme kanseri durumunda, cerrahi öncesi MRG önceden tanı almış kanser tedavisini geliştirmek ve ayrıca karşı memedeki kanseri de yakalayabilmek için kullanılabilir. </w:t>
      </w:r>
      <w:r w:rsidR="00837AA3" w:rsidRPr="00E026C5">
        <w:rPr>
          <w:rFonts w:cstheme="minorHAnsi"/>
          <w:sz w:val="22"/>
          <w:szCs w:val="22"/>
        </w:rPr>
        <w:t xml:space="preserve">Bu durum </w:t>
      </w:r>
      <w:r w:rsidR="007D6525" w:rsidRPr="00E026C5">
        <w:rPr>
          <w:rFonts w:cstheme="minorHAnsi"/>
          <w:sz w:val="22"/>
          <w:szCs w:val="22"/>
        </w:rPr>
        <w:t xml:space="preserve">MRG </w:t>
      </w:r>
      <w:proofErr w:type="spellStart"/>
      <w:r w:rsidR="007D6525" w:rsidRPr="00E026C5">
        <w:rPr>
          <w:rFonts w:cstheme="minorHAnsi"/>
          <w:sz w:val="22"/>
          <w:szCs w:val="22"/>
        </w:rPr>
        <w:t>nin</w:t>
      </w:r>
      <w:proofErr w:type="spellEnd"/>
      <w:r w:rsidR="007D6525" w:rsidRPr="00E026C5">
        <w:rPr>
          <w:rFonts w:cstheme="minorHAnsi"/>
          <w:sz w:val="22"/>
          <w:szCs w:val="22"/>
        </w:rPr>
        <w:t xml:space="preserve"> sonucuna bağlı olabilecek daha geniş gereksiz cerrahi riskine (</w:t>
      </w:r>
      <w:proofErr w:type="spellStart"/>
      <w:r w:rsidR="007D6525" w:rsidRPr="00E026C5">
        <w:rPr>
          <w:rFonts w:cstheme="minorHAnsi"/>
          <w:sz w:val="22"/>
          <w:szCs w:val="22"/>
        </w:rPr>
        <w:t>lumpektomiye</w:t>
      </w:r>
      <w:proofErr w:type="spellEnd"/>
      <w:r w:rsidR="007D6525" w:rsidRPr="00E026C5">
        <w:rPr>
          <w:rFonts w:cstheme="minorHAnsi"/>
          <w:sz w:val="22"/>
          <w:szCs w:val="22"/>
        </w:rPr>
        <w:t xml:space="preserve"> karşı </w:t>
      </w:r>
      <w:proofErr w:type="spellStart"/>
      <w:r w:rsidR="007D6525" w:rsidRPr="00E026C5">
        <w:rPr>
          <w:rFonts w:cstheme="minorHAnsi"/>
          <w:sz w:val="22"/>
          <w:szCs w:val="22"/>
        </w:rPr>
        <w:t>mastektomi</w:t>
      </w:r>
      <w:proofErr w:type="spellEnd"/>
      <w:r w:rsidR="007D6525" w:rsidRPr="00E026C5">
        <w:rPr>
          <w:rFonts w:cstheme="minorHAnsi"/>
          <w:sz w:val="22"/>
          <w:szCs w:val="22"/>
        </w:rPr>
        <w:t xml:space="preserve">) karşı dengeli olarak değerlendirilmelidir. Radyoloğunuz ve cerrahınız sizinle sizin durumunuza özel olarak cerrahi öncesi MRG </w:t>
      </w:r>
      <w:proofErr w:type="spellStart"/>
      <w:r w:rsidR="007D6525" w:rsidRPr="00E026C5">
        <w:rPr>
          <w:rFonts w:cstheme="minorHAnsi"/>
          <w:sz w:val="22"/>
          <w:szCs w:val="22"/>
        </w:rPr>
        <w:t>nin</w:t>
      </w:r>
      <w:proofErr w:type="spellEnd"/>
      <w:r w:rsidR="007D6525" w:rsidRPr="00E026C5">
        <w:rPr>
          <w:rFonts w:cstheme="minorHAnsi"/>
          <w:sz w:val="22"/>
          <w:szCs w:val="22"/>
        </w:rPr>
        <w:t xml:space="preserve"> potansiyel avantajlar</w:t>
      </w:r>
      <w:r w:rsidR="00766054" w:rsidRPr="00E026C5">
        <w:rPr>
          <w:rFonts w:cstheme="minorHAnsi"/>
          <w:sz w:val="22"/>
          <w:szCs w:val="22"/>
        </w:rPr>
        <w:t>ı</w:t>
      </w:r>
      <w:r w:rsidR="007D6525" w:rsidRPr="00E026C5">
        <w:rPr>
          <w:rFonts w:cstheme="minorHAnsi"/>
          <w:sz w:val="22"/>
          <w:szCs w:val="22"/>
        </w:rPr>
        <w:t xml:space="preserve"> ve dezavantajlarını tartışmalıdır.  </w:t>
      </w:r>
    </w:p>
    <w:p w:rsidR="007D6525" w:rsidRPr="00E026C5" w:rsidRDefault="007D6525" w:rsidP="00A4479A">
      <w:pPr>
        <w:widowControl w:val="0"/>
        <w:autoSpaceDE w:val="0"/>
        <w:autoSpaceDN w:val="0"/>
        <w:adjustRightInd w:val="0"/>
        <w:spacing w:after="240" w:line="300" w:lineRule="atLeast"/>
        <w:jc w:val="both"/>
        <w:rPr>
          <w:rFonts w:cstheme="minorHAnsi"/>
          <w:b/>
          <w:sz w:val="22"/>
          <w:szCs w:val="22"/>
        </w:rPr>
      </w:pPr>
      <w:r w:rsidRPr="00E026C5">
        <w:rPr>
          <w:rFonts w:cstheme="minorHAnsi"/>
          <w:b/>
          <w:sz w:val="22"/>
          <w:szCs w:val="22"/>
        </w:rPr>
        <w:t xml:space="preserve">Meme </w:t>
      </w:r>
      <w:proofErr w:type="spellStart"/>
      <w:r w:rsidRPr="00E026C5">
        <w:rPr>
          <w:rFonts w:cstheme="minorHAnsi"/>
          <w:b/>
          <w:sz w:val="22"/>
          <w:szCs w:val="22"/>
        </w:rPr>
        <w:t>İmplantı</w:t>
      </w:r>
      <w:proofErr w:type="spellEnd"/>
      <w:r w:rsidRPr="00E026C5">
        <w:rPr>
          <w:rFonts w:cstheme="minorHAnsi"/>
          <w:b/>
          <w:sz w:val="22"/>
          <w:szCs w:val="22"/>
        </w:rPr>
        <w:t xml:space="preserve"> olan hastalarda meme MRG</w:t>
      </w:r>
    </w:p>
    <w:p w:rsidR="007D6525" w:rsidRPr="00E026C5" w:rsidRDefault="007D6525"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MRG</w:t>
      </w:r>
      <w:r w:rsidR="00766054" w:rsidRPr="00E026C5">
        <w:rPr>
          <w:rFonts w:cstheme="minorHAnsi"/>
          <w:sz w:val="22"/>
          <w:szCs w:val="22"/>
        </w:rPr>
        <w:t>,</w:t>
      </w:r>
      <w:r w:rsidRPr="00E026C5">
        <w:rPr>
          <w:rFonts w:cstheme="minorHAnsi"/>
          <w:sz w:val="22"/>
          <w:szCs w:val="22"/>
        </w:rPr>
        <w:t xml:space="preserve"> uygun protokoller kullanıldığı </w:t>
      </w:r>
      <w:proofErr w:type="gramStart"/>
      <w:r w:rsidRPr="00E026C5">
        <w:rPr>
          <w:rFonts w:cstheme="minorHAnsi"/>
          <w:sz w:val="22"/>
          <w:szCs w:val="22"/>
        </w:rPr>
        <w:t>durumda  meme</w:t>
      </w:r>
      <w:proofErr w:type="gramEnd"/>
      <w:r w:rsidR="00A4479A">
        <w:rPr>
          <w:rFonts w:cstheme="minorHAnsi"/>
          <w:sz w:val="22"/>
          <w:szCs w:val="22"/>
        </w:rPr>
        <w:t xml:space="preserve"> </w:t>
      </w:r>
      <w:proofErr w:type="spellStart"/>
      <w:r w:rsidRPr="00E026C5">
        <w:rPr>
          <w:rFonts w:cstheme="minorHAnsi"/>
          <w:sz w:val="22"/>
          <w:szCs w:val="22"/>
        </w:rPr>
        <w:t>implantlarının</w:t>
      </w:r>
      <w:proofErr w:type="spellEnd"/>
      <w:r w:rsidRPr="00E026C5">
        <w:rPr>
          <w:rFonts w:cstheme="minorHAnsi"/>
          <w:sz w:val="22"/>
          <w:szCs w:val="22"/>
        </w:rPr>
        <w:t xml:space="preserve"> yırtılmasına en duyarlı tekniktir </w:t>
      </w:r>
      <w:r w:rsidRPr="00E026C5">
        <w:rPr>
          <w:rFonts w:cstheme="minorHAnsi"/>
          <w:sz w:val="22"/>
          <w:szCs w:val="22"/>
          <w:lang w:val="en-GB"/>
        </w:rPr>
        <w:t xml:space="preserve">[57]. </w:t>
      </w:r>
      <w:r w:rsidRPr="00E026C5">
        <w:rPr>
          <w:rFonts w:cstheme="minorHAnsi"/>
          <w:sz w:val="22"/>
          <w:szCs w:val="22"/>
        </w:rPr>
        <w:t xml:space="preserve"> Bu protokol özel sekansları içerir ve KM kullanılmasını gerektirmez. </w:t>
      </w:r>
    </w:p>
    <w:p w:rsidR="007D6525" w:rsidRPr="00E026C5" w:rsidRDefault="007D6525"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 xml:space="preserve">Özellikle meme büyütme işlemine en </w:t>
      </w:r>
      <w:r w:rsidR="000424A6" w:rsidRPr="00E026C5">
        <w:rPr>
          <w:rFonts w:cstheme="minorHAnsi"/>
          <w:sz w:val="22"/>
          <w:szCs w:val="22"/>
        </w:rPr>
        <w:t xml:space="preserve">sık reaksiyon </w:t>
      </w:r>
      <w:proofErr w:type="spellStart"/>
      <w:r w:rsidR="007A34AB" w:rsidRPr="00E026C5">
        <w:rPr>
          <w:rFonts w:cstheme="minorHAnsi"/>
          <w:sz w:val="22"/>
          <w:szCs w:val="22"/>
        </w:rPr>
        <w:t>implant</w:t>
      </w:r>
      <w:proofErr w:type="spellEnd"/>
      <w:r w:rsidR="007A34AB" w:rsidRPr="00E026C5">
        <w:rPr>
          <w:rFonts w:cstheme="minorHAnsi"/>
          <w:sz w:val="22"/>
          <w:szCs w:val="22"/>
        </w:rPr>
        <w:t xml:space="preserve"> çevresinde </w:t>
      </w:r>
      <w:proofErr w:type="spellStart"/>
      <w:r w:rsidR="007A34AB" w:rsidRPr="00E026C5">
        <w:rPr>
          <w:rFonts w:cstheme="minorHAnsi"/>
          <w:sz w:val="22"/>
          <w:szCs w:val="22"/>
        </w:rPr>
        <w:t>fibröz</w:t>
      </w:r>
      <w:proofErr w:type="spellEnd"/>
      <w:r w:rsidR="007A34AB" w:rsidRPr="00E026C5">
        <w:rPr>
          <w:rFonts w:cstheme="minorHAnsi"/>
          <w:sz w:val="22"/>
          <w:szCs w:val="22"/>
        </w:rPr>
        <w:t xml:space="preserve"> kapsül gelişmesi</w:t>
      </w:r>
      <w:r w:rsidR="00766054" w:rsidRPr="00E026C5">
        <w:rPr>
          <w:rFonts w:cstheme="minorHAnsi"/>
          <w:sz w:val="22"/>
          <w:szCs w:val="22"/>
        </w:rPr>
        <w:t xml:space="preserve"> şeklinde </w:t>
      </w:r>
      <w:r w:rsidR="00CA48C6" w:rsidRPr="00E026C5">
        <w:rPr>
          <w:rFonts w:cstheme="minorHAnsi"/>
          <w:sz w:val="22"/>
          <w:szCs w:val="22"/>
        </w:rPr>
        <w:t xml:space="preserve">olur. </w:t>
      </w:r>
      <w:r w:rsidR="003603D4" w:rsidRPr="00E026C5">
        <w:rPr>
          <w:rFonts w:cstheme="minorHAnsi"/>
          <w:sz w:val="22"/>
          <w:szCs w:val="22"/>
        </w:rPr>
        <w:t xml:space="preserve">Bu kapsül </w:t>
      </w:r>
      <w:r w:rsidR="0082717B" w:rsidRPr="00E026C5">
        <w:rPr>
          <w:rFonts w:cstheme="minorHAnsi"/>
          <w:sz w:val="22"/>
          <w:szCs w:val="22"/>
        </w:rPr>
        <w:t xml:space="preserve">yırtık sonrası bile </w:t>
      </w:r>
      <w:r w:rsidR="003603D4" w:rsidRPr="00E026C5">
        <w:rPr>
          <w:rFonts w:cstheme="minorHAnsi"/>
          <w:sz w:val="22"/>
          <w:szCs w:val="22"/>
        </w:rPr>
        <w:t xml:space="preserve">sıklıkla silikonu yerinde </w:t>
      </w:r>
      <w:r w:rsidR="0082717B" w:rsidRPr="00E026C5">
        <w:rPr>
          <w:rFonts w:cstheme="minorHAnsi"/>
          <w:sz w:val="22"/>
          <w:szCs w:val="22"/>
        </w:rPr>
        <w:t xml:space="preserve">tutar. Aslında eski </w:t>
      </w:r>
      <w:proofErr w:type="spellStart"/>
      <w:r w:rsidR="0082717B" w:rsidRPr="00E026C5">
        <w:rPr>
          <w:rFonts w:cstheme="minorHAnsi"/>
          <w:sz w:val="22"/>
          <w:szCs w:val="22"/>
        </w:rPr>
        <w:t>implantların</w:t>
      </w:r>
      <w:proofErr w:type="spellEnd"/>
      <w:r w:rsidR="0082717B" w:rsidRPr="00E026C5">
        <w:rPr>
          <w:rFonts w:cstheme="minorHAnsi"/>
          <w:sz w:val="22"/>
          <w:szCs w:val="22"/>
        </w:rPr>
        <w:t xml:space="preserve"> %50 sine kadarı </w:t>
      </w:r>
      <w:proofErr w:type="spellStart"/>
      <w:r w:rsidR="0082717B" w:rsidRPr="00E026C5">
        <w:rPr>
          <w:rFonts w:cstheme="minorHAnsi"/>
          <w:sz w:val="22"/>
          <w:szCs w:val="22"/>
        </w:rPr>
        <w:t>implantasyondan</w:t>
      </w:r>
      <w:proofErr w:type="spellEnd"/>
      <w:r w:rsidR="0082717B" w:rsidRPr="00E026C5">
        <w:rPr>
          <w:rFonts w:cstheme="minorHAnsi"/>
          <w:sz w:val="22"/>
          <w:szCs w:val="22"/>
        </w:rPr>
        <w:t xml:space="preserve"> 10 yıl sonrasında kaçak yap</w:t>
      </w:r>
      <w:r w:rsidR="00766054" w:rsidRPr="00E026C5">
        <w:rPr>
          <w:rFonts w:cstheme="minorHAnsi"/>
          <w:sz w:val="22"/>
          <w:szCs w:val="22"/>
        </w:rPr>
        <w:t>ar</w:t>
      </w:r>
      <w:r w:rsidR="000566CE" w:rsidRPr="00E026C5">
        <w:rPr>
          <w:rFonts w:cstheme="minorHAnsi"/>
          <w:sz w:val="22"/>
          <w:szCs w:val="22"/>
          <w:lang w:val="en-GB"/>
        </w:rPr>
        <w:t>[58</w:t>
      </w:r>
      <w:r w:rsidR="00766054" w:rsidRPr="00E026C5">
        <w:rPr>
          <w:rFonts w:cstheme="minorHAnsi"/>
          <w:sz w:val="22"/>
          <w:szCs w:val="22"/>
          <w:lang w:val="en-GB"/>
        </w:rPr>
        <w:t xml:space="preserve">] </w:t>
      </w:r>
      <w:proofErr w:type="spellStart"/>
      <w:r w:rsidR="00766054" w:rsidRPr="00E026C5">
        <w:rPr>
          <w:rFonts w:cstheme="minorHAnsi"/>
          <w:sz w:val="22"/>
          <w:szCs w:val="22"/>
          <w:lang w:val="en-GB"/>
        </w:rPr>
        <w:t>ve</w:t>
      </w:r>
      <w:proofErr w:type="spellEnd"/>
      <w:r w:rsidR="000E4B57" w:rsidRPr="00E026C5">
        <w:rPr>
          <w:rFonts w:cstheme="minorHAnsi"/>
          <w:sz w:val="22"/>
          <w:szCs w:val="22"/>
        </w:rPr>
        <w:t xml:space="preserve">genellikle de </w:t>
      </w:r>
      <w:proofErr w:type="gramStart"/>
      <w:r w:rsidR="000E4B57" w:rsidRPr="00E026C5">
        <w:rPr>
          <w:rFonts w:cstheme="minorHAnsi"/>
          <w:sz w:val="22"/>
          <w:szCs w:val="22"/>
        </w:rPr>
        <w:t>semptomsuzdur</w:t>
      </w:r>
      <w:proofErr w:type="gramEnd"/>
      <w:r w:rsidR="000E4B57" w:rsidRPr="00E026C5">
        <w:rPr>
          <w:rFonts w:cstheme="minorHAnsi"/>
          <w:sz w:val="22"/>
          <w:szCs w:val="22"/>
        </w:rPr>
        <w:t xml:space="preserve">. </w:t>
      </w:r>
      <w:proofErr w:type="spellStart"/>
      <w:r w:rsidR="000566CE" w:rsidRPr="00E026C5">
        <w:rPr>
          <w:rFonts w:cstheme="minorHAnsi"/>
          <w:sz w:val="22"/>
          <w:szCs w:val="22"/>
        </w:rPr>
        <w:t>Implant</w:t>
      </w:r>
      <w:proofErr w:type="spellEnd"/>
      <w:r w:rsidR="000566CE" w:rsidRPr="00E026C5">
        <w:rPr>
          <w:rFonts w:cstheme="minorHAnsi"/>
          <w:sz w:val="22"/>
          <w:szCs w:val="22"/>
        </w:rPr>
        <w:t xml:space="preserve"> yırtılması için tarama gerekmez</w:t>
      </w:r>
      <w:r w:rsidR="0025696C" w:rsidRPr="00E026C5">
        <w:rPr>
          <w:rFonts w:cstheme="minorHAnsi"/>
          <w:sz w:val="22"/>
          <w:szCs w:val="22"/>
          <w:lang w:val="en-GB"/>
        </w:rPr>
        <w:t xml:space="preserve">[7]. </w:t>
      </w:r>
      <w:r w:rsidR="000566CE" w:rsidRPr="00E026C5">
        <w:rPr>
          <w:rFonts w:cstheme="minorHAnsi"/>
          <w:sz w:val="22"/>
          <w:szCs w:val="22"/>
        </w:rPr>
        <w:t xml:space="preserve"> Bulgusu olan hastalarda, örneğin, dış kapsül yırtığı olanlarda (diğer tanımla silikon </w:t>
      </w:r>
      <w:proofErr w:type="spellStart"/>
      <w:r w:rsidR="000566CE" w:rsidRPr="00E026C5">
        <w:rPr>
          <w:rFonts w:cstheme="minorHAnsi"/>
          <w:sz w:val="22"/>
          <w:szCs w:val="22"/>
        </w:rPr>
        <w:t>fibröz</w:t>
      </w:r>
      <w:proofErr w:type="spellEnd"/>
      <w:r w:rsidR="000566CE" w:rsidRPr="00E026C5">
        <w:rPr>
          <w:rFonts w:cstheme="minorHAnsi"/>
          <w:sz w:val="22"/>
          <w:szCs w:val="22"/>
        </w:rPr>
        <w:t xml:space="preserve"> kapsül dışında), silikon kaçağı ve yayılması MRG ile çok net olarak gösterilebilir. Ultrason ve mamografi sonuç vermediği durumlarda MRG yırtı</w:t>
      </w:r>
      <w:r w:rsidR="000611D1" w:rsidRPr="00E026C5">
        <w:rPr>
          <w:rFonts w:cstheme="minorHAnsi"/>
          <w:sz w:val="22"/>
          <w:szCs w:val="22"/>
        </w:rPr>
        <w:t>k</w:t>
      </w:r>
      <w:r w:rsidR="000566CE" w:rsidRPr="00E026C5">
        <w:rPr>
          <w:rFonts w:cstheme="minorHAnsi"/>
          <w:sz w:val="22"/>
          <w:szCs w:val="22"/>
        </w:rPr>
        <w:t xml:space="preserve"> olduğunu veya olmadığını çok kesin olarak belirler.  Bu cerrahın kararını </w:t>
      </w:r>
      <w:proofErr w:type="gramStart"/>
      <w:r w:rsidR="000566CE" w:rsidRPr="00E026C5">
        <w:rPr>
          <w:rFonts w:cstheme="minorHAnsi"/>
          <w:sz w:val="22"/>
          <w:szCs w:val="22"/>
        </w:rPr>
        <w:t>revizyon</w:t>
      </w:r>
      <w:proofErr w:type="gramEnd"/>
      <w:r w:rsidR="000566CE" w:rsidRPr="00E026C5">
        <w:rPr>
          <w:rFonts w:cstheme="minorHAnsi"/>
          <w:sz w:val="22"/>
          <w:szCs w:val="22"/>
        </w:rPr>
        <w:t xml:space="preserve"> yapmak ve/veya </w:t>
      </w:r>
      <w:proofErr w:type="spellStart"/>
      <w:r w:rsidR="000566CE" w:rsidRPr="00E026C5">
        <w:rPr>
          <w:rFonts w:cstheme="minorHAnsi"/>
          <w:sz w:val="22"/>
          <w:szCs w:val="22"/>
        </w:rPr>
        <w:t>implantları</w:t>
      </w:r>
      <w:proofErr w:type="spellEnd"/>
      <w:r w:rsidR="000566CE" w:rsidRPr="00E026C5">
        <w:rPr>
          <w:rFonts w:cstheme="minorHAnsi"/>
          <w:sz w:val="22"/>
          <w:szCs w:val="22"/>
        </w:rPr>
        <w:t xml:space="preserve"> değiştirmek konusunda oldukça kolaylaştırır. </w:t>
      </w:r>
    </w:p>
    <w:p w:rsidR="00AE32D8" w:rsidRPr="00E026C5" w:rsidRDefault="000566CE" w:rsidP="00A4479A">
      <w:pPr>
        <w:widowControl w:val="0"/>
        <w:autoSpaceDE w:val="0"/>
        <w:autoSpaceDN w:val="0"/>
        <w:adjustRightInd w:val="0"/>
        <w:spacing w:after="240" w:line="300" w:lineRule="atLeast"/>
        <w:jc w:val="both"/>
        <w:rPr>
          <w:rFonts w:cstheme="minorHAnsi"/>
          <w:sz w:val="22"/>
          <w:szCs w:val="22"/>
        </w:rPr>
      </w:pPr>
      <w:proofErr w:type="spellStart"/>
      <w:r w:rsidRPr="00E026C5">
        <w:rPr>
          <w:rFonts w:cstheme="minorHAnsi"/>
          <w:sz w:val="22"/>
          <w:szCs w:val="22"/>
        </w:rPr>
        <w:t>Implant</w:t>
      </w:r>
      <w:proofErr w:type="spellEnd"/>
      <w:r w:rsidRPr="00E026C5">
        <w:rPr>
          <w:rFonts w:cstheme="minorHAnsi"/>
          <w:sz w:val="22"/>
          <w:szCs w:val="22"/>
        </w:rPr>
        <w:t xml:space="preserve"> olması MRG </w:t>
      </w:r>
      <w:proofErr w:type="spellStart"/>
      <w:r w:rsidRPr="00E026C5">
        <w:rPr>
          <w:rFonts w:cstheme="minorHAnsi"/>
          <w:sz w:val="22"/>
          <w:szCs w:val="22"/>
        </w:rPr>
        <w:t>nin</w:t>
      </w:r>
      <w:proofErr w:type="spellEnd"/>
      <w:r w:rsidRPr="00E026C5">
        <w:rPr>
          <w:rFonts w:cstheme="minorHAnsi"/>
          <w:sz w:val="22"/>
          <w:szCs w:val="22"/>
        </w:rPr>
        <w:t xml:space="preserve"> meme kanserini yakalamada ki duyarlılığını etkilemez: Kontrastlı meme MRG için diğer </w:t>
      </w:r>
      <w:proofErr w:type="spellStart"/>
      <w:r w:rsidRPr="00E026C5">
        <w:rPr>
          <w:rFonts w:cstheme="minorHAnsi"/>
          <w:sz w:val="22"/>
          <w:szCs w:val="22"/>
        </w:rPr>
        <w:t>endikasyonlar</w:t>
      </w:r>
      <w:proofErr w:type="spellEnd"/>
      <w:r w:rsidR="000611D1" w:rsidRPr="00E026C5">
        <w:rPr>
          <w:rFonts w:cstheme="minorHAnsi"/>
          <w:sz w:val="22"/>
          <w:szCs w:val="22"/>
        </w:rPr>
        <w:t>,</w:t>
      </w:r>
      <w:r w:rsidR="00A4479A">
        <w:rPr>
          <w:rFonts w:cstheme="minorHAnsi"/>
          <w:sz w:val="22"/>
          <w:szCs w:val="22"/>
        </w:rPr>
        <w:t xml:space="preserve"> </w:t>
      </w:r>
      <w:proofErr w:type="spellStart"/>
      <w:r w:rsidRPr="00E026C5">
        <w:rPr>
          <w:rFonts w:cstheme="minorHAnsi"/>
          <w:sz w:val="22"/>
          <w:szCs w:val="22"/>
        </w:rPr>
        <w:t>implant</w:t>
      </w:r>
      <w:proofErr w:type="spellEnd"/>
      <w:r w:rsidRPr="00E026C5">
        <w:rPr>
          <w:rFonts w:cstheme="minorHAnsi"/>
          <w:sz w:val="22"/>
          <w:szCs w:val="22"/>
        </w:rPr>
        <w:t xml:space="preserve"> varlığında da geçerlidir.</w:t>
      </w:r>
    </w:p>
    <w:p w:rsidR="00D56520" w:rsidRPr="00E026C5" w:rsidRDefault="00AE32D8" w:rsidP="00A4479A">
      <w:pPr>
        <w:widowControl w:val="0"/>
        <w:autoSpaceDE w:val="0"/>
        <w:autoSpaceDN w:val="0"/>
        <w:adjustRightInd w:val="0"/>
        <w:spacing w:after="240" w:line="300" w:lineRule="atLeast"/>
        <w:jc w:val="both"/>
        <w:rPr>
          <w:rFonts w:cstheme="minorHAnsi"/>
          <w:sz w:val="22"/>
          <w:szCs w:val="22"/>
        </w:rPr>
      </w:pPr>
      <w:r w:rsidRPr="00E026C5">
        <w:rPr>
          <w:rFonts w:cstheme="minorHAnsi"/>
          <w:b/>
          <w:sz w:val="22"/>
          <w:szCs w:val="22"/>
        </w:rPr>
        <w:t>Not O.</w:t>
      </w:r>
      <w:r w:rsidRPr="00E026C5">
        <w:rPr>
          <w:rFonts w:cstheme="minorHAnsi"/>
          <w:sz w:val="22"/>
          <w:szCs w:val="22"/>
        </w:rPr>
        <w:t xml:space="preserve"> Semptom olmadığı durumlarda, meme </w:t>
      </w:r>
      <w:proofErr w:type="spellStart"/>
      <w:r w:rsidRPr="00E026C5">
        <w:rPr>
          <w:rFonts w:cstheme="minorHAnsi"/>
          <w:sz w:val="22"/>
          <w:szCs w:val="22"/>
        </w:rPr>
        <w:t>implantları</w:t>
      </w:r>
      <w:proofErr w:type="spellEnd"/>
      <w:r w:rsidRPr="00E026C5">
        <w:rPr>
          <w:rFonts w:cstheme="minorHAnsi"/>
          <w:sz w:val="22"/>
          <w:szCs w:val="22"/>
        </w:rPr>
        <w:t xml:space="preserve"> bütünlüğü için meme MRG ile tarama yapmaya ihtiyaç yoktur. Ancak yırtık şüphesi durumunda MRG olası kaçağı belirlemek için en iyi tekniktir. </w:t>
      </w:r>
    </w:p>
    <w:p w:rsidR="000566CE" w:rsidRPr="00E026C5" w:rsidRDefault="00D56520" w:rsidP="00A4479A">
      <w:pPr>
        <w:widowControl w:val="0"/>
        <w:autoSpaceDE w:val="0"/>
        <w:autoSpaceDN w:val="0"/>
        <w:adjustRightInd w:val="0"/>
        <w:spacing w:after="240" w:line="300" w:lineRule="atLeast"/>
        <w:jc w:val="both"/>
        <w:rPr>
          <w:rFonts w:cstheme="minorHAnsi"/>
          <w:sz w:val="22"/>
          <w:szCs w:val="22"/>
        </w:rPr>
      </w:pPr>
      <w:r w:rsidRPr="00E026C5">
        <w:rPr>
          <w:rFonts w:cstheme="minorHAnsi"/>
          <w:b/>
          <w:sz w:val="22"/>
          <w:szCs w:val="22"/>
        </w:rPr>
        <w:t>Not P.</w:t>
      </w:r>
      <w:r w:rsidR="00191C99" w:rsidRPr="00E026C5">
        <w:rPr>
          <w:rFonts w:cstheme="minorHAnsi"/>
          <w:sz w:val="22"/>
          <w:szCs w:val="22"/>
        </w:rPr>
        <w:t xml:space="preserve">Meme </w:t>
      </w:r>
      <w:proofErr w:type="spellStart"/>
      <w:r w:rsidR="00191C99" w:rsidRPr="00E026C5">
        <w:rPr>
          <w:rFonts w:cstheme="minorHAnsi"/>
          <w:sz w:val="22"/>
          <w:szCs w:val="22"/>
        </w:rPr>
        <w:t>implantlarıkontrastlı</w:t>
      </w:r>
      <w:proofErr w:type="spellEnd"/>
      <w:r w:rsidR="00191C99" w:rsidRPr="00E026C5">
        <w:rPr>
          <w:rFonts w:cstheme="minorHAnsi"/>
          <w:sz w:val="22"/>
          <w:szCs w:val="22"/>
        </w:rPr>
        <w:t xml:space="preserve"> MRG </w:t>
      </w:r>
      <w:proofErr w:type="spellStart"/>
      <w:r w:rsidR="00191C99" w:rsidRPr="00E026C5">
        <w:rPr>
          <w:rFonts w:cstheme="minorHAnsi"/>
          <w:sz w:val="22"/>
          <w:szCs w:val="22"/>
        </w:rPr>
        <w:t>nin</w:t>
      </w:r>
      <w:proofErr w:type="spellEnd"/>
      <w:r w:rsidR="00191C99" w:rsidRPr="00E026C5">
        <w:rPr>
          <w:rFonts w:cstheme="minorHAnsi"/>
          <w:sz w:val="22"/>
          <w:szCs w:val="22"/>
        </w:rPr>
        <w:t xml:space="preserve"> duyarlılığını yeni veya yineleyen kanser açısından etkilemez. </w:t>
      </w:r>
    </w:p>
    <w:p w:rsidR="002956C0" w:rsidRPr="00E026C5" w:rsidRDefault="00191C99" w:rsidP="00A4479A">
      <w:pPr>
        <w:widowControl w:val="0"/>
        <w:autoSpaceDE w:val="0"/>
        <w:autoSpaceDN w:val="0"/>
        <w:adjustRightInd w:val="0"/>
        <w:spacing w:after="240" w:line="300" w:lineRule="atLeast"/>
        <w:jc w:val="both"/>
        <w:rPr>
          <w:rFonts w:cstheme="minorHAnsi"/>
          <w:sz w:val="22"/>
          <w:szCs w:val="22"/>
        </w:rPr>
      </w:pPr>
      <w:r w:rsidRPr="00E026C5">
        <w:rPr>
          <w:rFonts w:cstheme="minorHAnsi"/>
          <w:b/>
          <w:sz w:val="22"/>
          <w:szCs w:val="22"/>
        </w:rPr>
        <w:t>Not Q.</w:t>
      </w:r>
      <w:r w:rsidRPr="00E026C5">
        <w:rPr>
          <w:rFonts w:cstheme="minorHAnsi"/>
          <w:sz w:val="22"/>
          <w:szCs w:val="22"/>
        </w:rPr>
        <w:t xml:space="preserve"> Eğer meme </w:t>
      </w:r>
      <w:proofErr w:type="spellStart"/>
      <w:r w:rsidRPr="00E026C5">
        <w:rPr>
          <w:rFonts w:cstheme="minorHAnsi"/>
          <w:sz w:val="22"/>
          <w:szCs w:val="22"/>
        </w:rPr>
        <w:t>implantlarınız</w:t>
      </w:r>
      <w:proofErr w:type="spellEnd"/>
      <w:r w:rsidRPr="00E026C5">
        <w:rPr>
          <w:rFonts w:cstheme="minorHAnsi"/>
          <w:sz w:val="22"/>
          <w:szCs w:val="22"/>
        </w:rPr>
        <w:t xml:space="preserve"> var ise ve meme MRG planlanıyorsa</w:t>
      </w:r>
      <w:r w:rsidR="00CC2192" w:rsidRPr="00E026C5">
        <w:rPr>
          <w:rFonts w:cstheme="minorHAnsi"/>
          <w:sz w:val="22"/>
          <w:szCs w:val="22"/>
        </w:rPr>
        <w:t xml:space="preserve">, yanınızda </w:t>
      </w:r>
      <w:proofErr w:type="spellStart"/>
      <w:r w:rsidR="002956C0" w:rsidRPr="00E026C5">
        <w:rPr>
          <w:rFonts w:cstheme="minorHAnsi"/>
          <w:sz w:val="22"/>
          <w:szCs w:val="22"/>
        </w:rPr>
        <w:t>implantlarınızın</w:t>
      </w:r>
      <w:proofErr w:type="spellEnd"/>
      <w:r w:rsidR="002956C0" w:rsidRPr="00E026C5">
        <w:rPr>
          <w:rFonts w:cstheme="minorHAnsi"/>
          <w:sz w:val="22"/>
          <w:szCs w:val="22"/>
        </w:rPr>
        <w:t xml:space="preserve"> model/tipi ile ilgili detaylı enformasyon getirmeyi unutmayın. Eğer bu bilgiye sahip değilseniz cerrahınızdan bu bilgileri size vermesini isteyin.</w:t>
      </w:r>
    </w:p>
    <w:p w:rsidR="002956C0" w:rsidRPr="00E026C5" w:rsidRDefault="002956C0" w:rsidP="00A4479A">
      <w:pPr>
        <w:widowControl w:val="0"/>
        <w:autoSpaceDE w:val="0"/>
        <w:autoSpaceDN w:val="0"/>
        <w:adjustRightInd w:val="0"/>
        <w:spacing w:after="240" w:line="300" w:lineRule="atLeast"/>
        <w:jc w:val="both"/>
        <w:rPr>
          <w:rFonts w:cstheme="minorHAnsi"/>
          <w:b/>
          <w:sz w:val="22"/>
          <w:szCs w:val="22"/>
        </w:rPr>
      </w:pPr>
      <w:proofErr w:type="spellStart"/>
      <w:r w:rsidRPr="00E026C5">
        <w:rPr>
          <w:rFonts w:cstheme="minorHAnsi"/>
          <w:b/>
          <w:sz w:val="22"/>
          <w:szCs w:val="22"/>
        </w:rPr>
        <w:t>Neoadjuvankemoterapinin</w:t>
      </w:r>
      <w:proofErr w:type="spellEnd"/>
      <w:r w:rsidRPr="00E026C5">
        <w:rPr>
          <w:rFonts w:cstheme="minorHAnsi"/>
          <w:b/>
          <w:sz w:val="22"/>
          <w:szCs w:val="22"/>
        </w:rPr>
        <w:t xml:space="preserve"> etkisinin araştırılması</w:t>
      </w:r>
    </w:p>
    <w:p w:rsidR="002956C0" w:rsidRPr="00E026C5" w:rsidRDefault="002956C0"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t>İleri evre meme kanseri durumunda birçok merkez</w:t>
      </w:r>
      <w:r w:rsidR="00C90A5E" w:rsidRPr="00E026C5">
        <w:rPr>
          <w:rFonts w:cstheme="minorHAnsi"/>
          <w:sz w:val="22"/>
          <w:szCs w:val="22"/>
        </w:rPr>
        <w:t xml:space="preserve"> cerrahi öncesi</w:t>
      </w:r>
      <w:r w:rsidR="00A4479A">
        <w:rPr>
          <w:rFonts w:cstheme="minorHAnsi"/>
          <w:sz w:val="22"/>
          <w:szCs w:val="22"/>
        </w:rPr>
        <w:t xml:space="preserve"> </w:t>
      </w:r>
      <w:r w:rsidR="00C90A5E" w:rsidRPr="00E026C5">
        <w:rPr>
          <w:rFonts w:cstheme="minorHAnsi"/>
          <w:sz w:val="22"/>
          <w:szCs w:val="22"/>
        </w:rPr>
        <w:t xml:space="preserve">kitlenin küçültülmesi için </w:t>
      </w:r>
      <w:proofErr w:type="spellStart"/>
      <w:r w:rsidRPr="00E026C5">
        <w:rPr>
          <w:rFonts w:cstheme="minorHAnsi"/>
          <w:sz w:val="22"/>
          <w:szCs w:val="22"/>
        </w:rPr>
        <w:t>neoadjuvankemoterapi</w:t>
      </w:r>
      <w:proofErr w:type="spellEnd"/>
      <w:r w:rsidRPr="00E026C5">
        <w:rPr>
          <w:rFonts w:cstheme="minorHAnsi"/>
          <w:sz w:val="22"/>
          <w:szCs w:val="22"/>
        </w:rPr>
        <w:t xml:space="preserve"> protokolleri</w:t>
      </w:r>
      <w:r w:rsidR="00C90A5E" w:rsidRPr="00E026C5">
        <w:rPr>
          <w:rFonts w:cstheme="minorHAnsi"/>
          <w:sz w:val="22"/>
          <w:szCs w:val="22"/>
        </w:rPr>
        <w:t>ni uygular. Bu durumda MRG</w:t>
      </w:r>
      <w:r w:rsidR="000611D1" w:rsidRPr="00E026C5">
        <w:rPr>
          <w:rFonts w:cstheme="minorHAnsi"/>
          <w:sz w:val="22"/>
          <w:szCs w:val="22"/>
        </w:rPr>
        <w:t>,</w:t>
      </w:r>
      <w:r w:rsidR="00C90A5E" w:rsidRPr="00E026C5">
        <w:rPr>
          <w:rFonts w:cstheme="minorHAnsi"/>
          <w:sz w:val="22"/>
          <w:szCs w:val="22"/>
        </w:rPr>
        <w:t xml:space="preserve"> ya </w:t>
      </w:r>
      <w:proofErr w:type="gramStart"/>
      <w:r w:rsidR="00C90A5E" w:rsidRPr="00E026C5">
        <w:rPr>
          <w:rFonts w:cstheme="minorHAnsi"/>
          <w:sz w:val="22"/>
          <w:szCs w:val="22"/>
        </w:rPr>
        <w:t>kemoterapiye</w:t>
      </w:r>
      <w:proofErr w:type="gramEnd"/>
      <w:r w:rsidR="00C90A5E" w:rsidRPr="00E026C5">
        <w:rPr>
          <w:rFonts w:cstheme="minorHAnsi"/>
          <w:sz w:val="22"/>
          <w:szCs w:val="22"/>
        </w:rPr>
        <w:t xml:space="preserve"> erken yanıtın belirlenmesinde</w:t>
      </w:r>
      <w:r w:rsidR="00C90A5E" w:rsidRPr="00E026C5">
        <w:rPr>
          <w:rFonts w:cstheme="minorHAnsi"/>
          <w:sz w:val="22"/>
          <w:szCs w:val="22"/>
          <w:lang w:val="en-GB"/>
        </w:rPr>
        <w:t xml:space="preserve"> [59] </w:t>
      </w:r>
      <w:r w:rsidR="00C90A5E" w:rsidRPr="00E026C5">
        <w:rPr>
          <w:rFonts w:cstheme="minorHAnsi"/>
          <w:sz w:val="22"/>
          <w:szCs w:val="22"/>
        </w:rPr>
        <w:t xml:space="preserve">ya da cerrahi öncesi değerlendirme için kullanılır </w:t>
      </w:r>
      <w:r w:rsidR="00C90A5E" w:rsidRPr="00E026C5">
        <w:rPr>
          <w:rFonts w:cstheme="minorHAnsi"/>
          <w:sz w:val="22"/>
          <w:szCs w:val="22"/>
          <w:lang w:val="en-GB"/>
        </w:rPr>
        <w:t xml:space="preserve">[60, 61]. </w:t>
      </w:r>
      <w:proofErr w:type="spellStart"/>
      <w:r w:rsidR="00C90A5E" w:rsidRPr="00E026C5">
        <w:rPr>
          <w:rFonts w:cstheme="minorHAnsi"/>
          <w:sz w:val="22"/>
          <w:szCs w:val="22"/>
        </w:rPr>
        <w:t>Neoadjuvan</w:t>
      </w:r>
      <w:proofErr w:type="spellEnd"/>
      <w:r w:rsidR="00C90A5E" w:rsidRPr="00E026C5">
        <w:rPr>
          <w:rFonts w:cstheme="minorHAnsi"/>
          <w:sz w:val="22"/>
          <w:szCs w:val="22"/>
        </w:rPr>
        <w:t xml:space="preserve"> tedaviden önce temel MRG değerlendirilmesi yapılmalıdır, zira MRG görüntüleri ilk mamografi ve </w:t>
      </w:r>
      <w:proofErr w:type="gramStart"/>
      <w:r w:rsidR="00C90A5E" w:rsidRPr="00E026C5">
        <w:rPr>
          <w:rFonts w:cstheme="minorHAnsi"/>
          <w:sz w:val="22"/>
          <w:szCs w:val="22"/>
        </w:rPr>
        <w:t>ultrason</w:t>
      </w:r>
      <w:proofErr w:type="gramEnd"/>
      <w:r w:rsidR="00C90A5E" w:rsidRPr="00E026C5">
        <w:rPr>
          <w:rFonts w:cstheme="minorHAnsi"/>
          <w:sz w:val="22"/>
          <w:szCs w:val="22"/>
        </w:rPr>
        <w:t xml:space="preserve"> çalışmaları ile </w:t>
      </w:r>
      <w:proofErr w:type="spellStart"/>
      <w:r w:rsidR="00C90A5E" w:rsidRPr="00E026C5">
        <w:rPr>
          <w:rFonts w:cstheme="minorHAnsi"/>
          <w:sz w:val="22"/>
          <w:szCs w:val="22"/>
        </w:rPr>
        <w:t>karşılaştırlamazlar</w:t>
      </w:r>
      <w:proofErr w:type="spellEnd"/>
      <w:r w:rsidR="00C90A5E" w:rsidRPr="00E026C5">
        <w:rPr>
          <w:rFonts w:cstheme="minorHAnsi"/>
          <w:sz w:val="22"/>
          <w:szCs w:val="22"/>
        </w:rPr>
        <w:t xml:space="preserve">. Erken yanıt tahmininde ve cerrahi öncesi değerlendirilmesinde MRG, klinik muayene, mamografi veya </w:t>
      </w:r>
      <w:proofErr w:type="gramStart"/>
      <w:r w:rsidR="00C90A5E" w:rsidRPr="00E026C5">
        <w:rPr>
          <w:rFonts w:cstheme="minorHAnsi"/>
          <w:sz w:val="22"/>
          <w:szCs w:val="22"/>
        </w:rPr>
        <w:t>ultrasondan</w:t>
      </w:r>
      <w:proofErr w:type="gramEnd"/>
      <w:r w:rsidR="00C90A5E" w:rsidRPr="00E026C5">
        <w:rPr>
          <w:rFonts w:cstheme="minorHAnsi"/>
          <w:sz w:val="22"/>
          <w:szCs w:val="22"/>
        </w:rPr>
        <w:t xml:space="preserve"> daha iyi bir test </w:t>
      </w:r>
      <w:r w:rsidR="00FC3067" w:rsidRPr="00E026C5">
        <w:rPr>
          <w:rFonts w:cstheme="minorHAnsi"/>
          <w:sz w:val="22"/>
          <w:szCs w:val="22"/>
        </w:rPr>
        <w:t xml:space="preserve">olarak durmaktadır. Ancak, bilinmelidir ki, eğer </w:t>
      </w:r>
      <w:proofErr w:type="gramStart"/>
      <w:r w:rsidR="00FC3067" w:rsidRPr="00E026C5">
        <w:rPr>
          <w:rFonts w:cstheme="minorHAnsi"/>
          <w:sz w:val="22"/>
          <w:szCs w:val="22"/>
        </w:rPr>
        <w:t>kemoterapinin</w:t>
      </w:r>
      <w:proofErr w:type="gramEnd"/>
      <w:r w:rsidR="00FC3067" w:rsidRPr="00E026C5">
        <w:rPr>
          <w:rFonts w:cstheme="minorHAnsi"/>
          <w:sz w:val="22"/>
          <w:szCs w:val="22"/>
        </w:rPr>
        <w:t xml:space="preserve"> sonunda MRG cerrahiye rehberlik için kullanılacak ise bir bölüm hastada (%10-20) klinik olarak </w:t>
      </w:r>
      <w:proofErr w:type="spellStart"/>
      <w:r w:rsidR="00FC3067" w:rsidRPr="00E026C5">
        <w:rPr>
          <w:rFonts w:cstheme="minorHAnsi"/>
          <w:sz w:val="22"/>
          <w:szCs w:val="22"/>
        </w:rPr>
        <w:t>rezidual</w:t>
      </w:r>
      <w:proofErr w:type="spellEnd"/>
      <w:r w:rsidR="00FC3067" w:rsidRPr="00E026C5">
        <w:rPr>
          <w:rFonts w:cstheme="minorHAnsi"/>
          <w:sz w:val="22"/>
          <w:szCs w:val="22"/>
        </w:rPr>
        <w:t xml:space="preserve"> kanser daha az veya daha çok değerlendirilmiş olabilir [7]. </w:t>
      </w:r>
    </w:p>
    <w:p w:rsidR="00773AFB" w:rsidRPr="00E026C5" w:rsidRDefault="00773AFB" w:rsidP="00A4479A">
      <w:pPr>
        <w:widowControl w:val="0"/>
        <w:autoSpaceDE w:val="0"/>
        <w:autoSpaceDN w:val="0"/>
        <w:adjustRightInd w:val="0"/>
        <w:spacing w:after="240" w:line="300" w:lineRule="atLeast"/>
        <w:jc w:val="both"/>
        <w:rPr>
          <w:rFonts w:cstheme="minorHAnsi"/>
          <w:b/>
          <w:sz w:val="22"/>
          <w:szCs w:val="22"/>
        </w:rPr>
      </w:pPr>
      <w:r w:rsidRPr="00E026C5">
        <w:rPr>
          <w:rFonts w:cstheme="minorHAnsi"/>
          <w:b/>
          <w:sz w:val="22"/>
          <w:szCs w:val="22"/>
        </w:rPr>
        <w:t>Gizli birincil meme kanseri</w:t>
      </w:r>
    </w:p>
    <w:p w:rsidR="00EE0622" w:rsidRPr="00E026C5" w:rsidRDefault="00773AFB" w:rsidP="00A4479A">
      <w:pPr>
        <w:widowControl w:val="0"/>
        <w:autoSpaceDE w:val="0"/>
        <w:autoSpaceDN w:val="0"/>
        <w:adjustRightInd w:val="0"/>
        <w:spacing w:after="240" w:line="300" w:lineRule="atLeast"/>
        <w:jc w:val="both"/>
        <w:rPr>
          <w:rFonts w:cstheme="minorHAnsi"/>
          <w:sz w:val="22"/>
          <w:szCs w:val="22"/>
        </w:rPr>
      </w:pPr>
      <w:r w:rsidRPr="00E026C5">
        <w:rPr>
          <w:rFonts w:cstheme="minorHAnsi"/>
          <w:sz w:val="22"/>
          <w:szCs w:val="22"/>
        </w:rPr>
        <w:lastRenderedPageBreak/>
        <w:t>İlk olarak metastaz yakalanm</w:t>
      </w:r>
      <w:r w:rsidR="0096627F" w:rsidRPr="00E026C5">
        <w:rPr>
          <w:rFonts w:cstheme="minorHAnsi"/>
          <w:sz w:val="22"/>
          <w:szCs w:val="22"/>
        </w:rPr>
        <w:t>ış</w:t>
      </w:r>
      <w:r w:rsidRPr="00E026C5">
        <w:rPr>
          <w:rFonts w:cstheme="minorHAnsi"/>
          <w:sz w:val="22"/>
          <w:szCs w:val="22"/>
        </w:rPr>
        <w:t xml:space="preserve">, özellikle </w:t>
      </w:r>
      <w:proofErr w:type="spellStart"/>
      <w:r w:rsidRPr="00E026C5">
        <w:rPr>
          <w:rFonts w:cstheme="minorHAnsi"/>
          <w:sz w:val="22"/>
          <w:szCs w:val="22"/>
        </w:rPr>
        <w:t>aksiller</w:t>
      </w:r>
      <w:proofErr w:type="spellEnd"/>
      <w:r w:rsidRPr="00E026C5">
        <w:rPr>
          <w:rFonts w:cstheme="minorHAnsi"/>
          <w:sz w:val="22"/>
          <w:szCs w:val="22"/>
        </w:rPr>
        <w:t xml:space="preserve"> lenf </w:t>
      </w:r>
      <w:proofErr w:type="spellStart"/>
      <w:r w:rsidRPr="00E026C5">
        <w:rPr>
          <w:rFonts w:cstheme="minorHAnsi"/>
          <w:sz w:val="22"/>
          <w:szCs w:val="22"/>
        </w:rPr>
        <w:t>nodları</w:t>
      </w:r>
      <w:proofErr w:type="spellEnd"/>
      <w:r w:rsidRPr="00E026C5">
        <w:rPr>
          <w:rFonts w:cstheme="minorHAnsi"/>
          <w:sz w:val="22"/>
          <w:szCs w:val="22"/>
        </w:rPr>
        <w:t xml:space="preserve"> tutulmuş</w:t>
      </w:r>
      <w:r w:rsidR="0096627F" w:rsidRPr="00E026C5">
        <w:rPr>
          <w:rFonts w:cstheme="minorHAnsi"/>
          <w:sz w:val="22"/>
          <w:szCs w:val="22"/>
        </w:rPr>
        <w:t>,</w:t>
      </w:r>
      <w:r w:rsidRPr="00E026C5">
        <w:rPr>
          <w:rFonts w:cstheme="minorHAnsi"/>
          <w:sz w:val="22"/>
          <w:szCs w:val="22"/>
        </w:rPr>
        <w:t xml:space="preserve"> isememe kanserinden şüphelenilmelidir. Ancak küçük </w:t>
      </w:r>
      <w:r w:rsidR="0096627F" w:rsidRPr="00E026C5">
        <w:rPr>
          <w:rFonts w:cstheme="minorHAnsi"/>
          <w:sz w:val="22"/>
          <w:szCs w:val="22"/>
        </w:rPr>
        <w:t xml:space="preserve">bir </w:t>
      </w:r>
      <w:r w:rsidRPr="00E026C5">
        <w:rPr>
          <w:rFonts w:cstheme="minorHAnsi"/>
          <w:sz w:val="22"/>
          <w:szCs w:val="22"/>
        </w:rPr>
        <w:t>grup</w:t>
      </w:r>
      <w:r w:rsidR="0096627F" w:rsidRPr="00E026C5">
        <w:rPr>
          <w:rFonts w:cstheme="minorHAnsi"/>
          <w:sz w:val="22"/>
          <w:szCs w:val="22"/>
        </w:rPr>
        <w:t xml:space="preserve"> hastada</w:t>
      </w:r>
      <w:r w:rsidRPr="00E026C5">
        <w:rPr>
          <w:rFonts w:cstheme="minorHAnsi"/>
          <w:sz w:val="22"/>
          <w:szCs w:val="22"/>
        </w:rPr>
        <w:t xml:space="preserve"> lenf </w:t>
      </w:r>
      <w:proofErr w:type="spellStart"/>
      <w:r w:rsidRPr="00E026C5">
        <w:rPr>
          <w:rFonts w:cstheme="minorHAnsi"/>
          <w:sz w:val="22"/>
          <w:szCs w:val="22"/>
        </w:rPr>
        <w:t>nodu</w:t>
      </w:r>
      <w:proofErr w:type="spellEnd"/>
      <w:r w:rsidRPr="00E026C5">
        <w:rPr>
          <w:rFonts w:cstheme="minorHAnsi"/>
          <w:sz w:val="22"/>
          <w:szCs w:val="22"/>
        </w:rPr>
        <w:t xml:space="preserve"> iğne biyopsisi kaynak tümörün meme olduğunu göster</w:t>
      </w:r>
      <w:r w:rsidR="0096627F" w:rsidRPr="00E026C5">
        <w:rPr>
          <w:rFonts w:cstheme="minorHAnsi"/>
          <w:sz w:val="22"/>
          <w:szCs w:val="22"/>
        </w:rPr>
        <w:t>se de</w:t>
      </w:r>
      <w:r w:rsidRPr="00E026C5">
        <w:rPr>
          <w:rFonts w:cstheme="minorHAnsi"/>
          <w:sz w:val="22"/>
          <w:szCs w:val="22"/>
        </w:rPr>
        <w:t xml:space="preserve">, mamografi ve </w:t>
      </w:r>
      <w:proofErr w:type="gramStart"/>
      <w:r w:rsidRPr="00E026C5">
        <w:rPr>
          <w:rFonts w:cstheme="minorHAnsi"/>
          <w:sz w:val="22"/>
          <w:szCs w:val="22"/>
        </w:rPr>
        <w:t>ultrason</w:t>
      </w:r>
      <w:proofErr w:type="gramEnd"/>
      <w:r w:rsidRPr="00E026C5">
        <w:rPr>
          <w:rFonts w:cstheme="minorHAnsi"/>
          <w:sz w:val="22"/>
          <w:szCs w:val="22"/>
        </w:rPr>
        <w:t xml:space="preserve"> negatiftir. Bu gizli meme kanseridir ve meme kanserlerinin %1 ini oluşturur. Bu klinik durumda MRG birincil kanseri</w:t>
      </w:r>
      <w:r w:rsidR="0096627F" w:rsidRPr="00E026C5">
        <w:rPr>
          <w:rFonts w:cstheme="minorHAnsi"/>
          <w:sz w:val="22"/>
          <w:szCs w:val="22"/>
        </w:rPr>
        <w:t>,</w:t>
      </w:r>
      <w:r w:rsidR="000E057B" w:rsidRPr="00E026C5">
        <w:rPr>
          <w:rFonts w:cstheme="minorHAnsi"/>
          <w:sz w:val="22"/>
          <w:szCs w:val="22"/>
        </w:rPr>
        <w:t xml:space="preserve">olguların yaklaşık </w:t>
      </w:r>
      <w:r w:rsidR="0096627F" w:rsidRPr="00E026C5">
        <w:rPr>
          <w:rFonts w:cstheme="minorHAnsi"/>
          <w:sz w:val="22"/>
          <w:szCs w:val="22"/>
        </w:rPr>
        <w:t>üçte</w:t>
      </w:r>
      <w:r w:rsidR="000E057B" w:rsidRPr="00E026C5">
        <w:rPr>
          <w:rFonts w:cstheme="minorHAnsi"/>
          <w:sz w:val="22"/>
          <w:szCs w:val="22"/>
        </w:rPr>
        <w:t xml:space="preserve"> ikisinde </w:t>
      </w:r>
      <w:r w:rsidRPr="00E026C5">
        <w:rPr>
          <w:rFonts w:cstheme="minorHAnsi"/>
          <w:sz w:val="22"/>
          <w:szCs w:val="22"/>
        </w:rPr>
        <w:t>gösterebilir</w:t>
      </w:r>
      <w:r w:rsidR="000E057B" w:rsidRPr="00E026C5">
        <w:rPr>
          <w:rFonts w:cstheme="minorHAnsi"/>
          <w:sz w:val="22"/>
          <w:szCs w:val="22"/>
        </w:rPr>
        <w:t xml:space="preserve"> ve meme koruyucu cerrahi olanağı sağlar </w:t>
      </w:r>
      <w:r w:rsidR="000E057B" w:rsidRPr="00E026C5">
        <w:rPr>
          <w:rFonts w:cstheme="minorHAnsi"/>
          <w:sz w:val="22"/>
          <w:szCs w:val="22"/>
          <w:lang w:val="en-GB"/>
        </w:rPr>
        <w:t>[6, 7, 62]</w:t>
      </w:r>
      <w:r w:rsidR="000E057B" w:rsidRPr="00E026C5">
        <w:rPr>
          <w:rFonts w:cstheme="minorHAnsi"/>
          <w:sz w:val="22"/>
          <w:szCs w:val="22"/>
        </w:rPr>
        <w:t xml:space="preserve">.  Eğer meme MRG </w:t>
      </w:r>
      <w:r w:rsidR="0096627F" w:rsidRPr="00E026C5">
        <w:rPr>
          <w:rFonts w:cstheme="minorHAnsi"/>
          <w:sz w:val="22"/>
          <w:szCs w:val="22"/>
        </w:rPr>
        <w:t>negatif ise hemen ardından</w:t>
      </w:r>
      <w:r w:rsidR="00A4479A">
        <w:rPr>
          <w:rFonts w:cstheme="minorHAnsi"/>
          <w:sz w:val="22"/>
          <w:szCs w:val="22"/>
        </w:rPr>
        <w:t xml:space="preserve"> </w:t>
      </w:r>
      <w:r w:rsidR="000E057B" w:rsidRPr="00E026C5">
        <w:rPr>
          <w:rFonts w:cstheme="minorHAnsi"/>
          <w:sz w:val="22"/>
          <w:szCs w:val="22"/>
        </w:rPr>
        <w:t xml:space="preserve">cerrahi yapılmamalıdır. </w:t>
      </w:r>
      <w:proofErr w:type="spellStart"/>
      <w:r w:rsidR="000E057B" w:rsidRPr="00E026C5">
        <w:rPr>
          <w:rFonts w:cstheme="minorHAnsi"/>
          <w:sz w:val="22"/>
          <w:szCs w:val="22"/>
        </w:rPr>
        <w:t>Aksiller</w:t>
      </w:r>
      <w:proofErr w:type="spellEnd"/>
      <w:r w:rsidR="000E057B" w:rsidRPr="00E026C5">
        <w:rPr>
          <w:rFonts w:cstheme="minorHAnsi"/>
          <w:sz w:val="22"/>
          <w:szCs w:val="22"/>
        </w:rPr>
        <w:t xml:space="preserve"> metastaz durumunda hastalar genelde aynı memenin </w:t>
      </w:r>
      <w:proofErr w:type="gramStart"/>
      <w:r w:rsidR="000E057B" w:rsidRPr="00E026C5">
        <w:rPr>
          <w:rFonts w:cstheme="minorHAnsi"/>
          <w:sz w:val="22"/>
          <w:szCs w:val="22"/>
        </w:rPr>
        <w:t>radyoterapisi</w:t>
      </w:r>
      <w:proofErr w:type="gramEnd"/>
      <w:r w:rsidR="000E057B" w:rsidRPr="00E026C5">
        <w:rPr>
          <w:rFonts w:cstheme="minorHAnsi"/>
          <w:sz w:val="22"/>
          <w:szCs w:val="22"/>
        </w:rPr>
        <w:t xml:space="preserve"> ile tedavi edilirler. Takip MRG önerilebilir [7]. </w:t>
      </w:r>
    </w:p>
    <w:p w:rsidR="002E22CF" w:rsidRPr="00E026C5" w:rsidRDefault="002E22CF" w:rsidP="00A4479A">
      <w:pPr>
        <w:widowControl w:val="0"/>
        <w:autoSpaceDE w:val="0"/>
        <w:autoSpaceDN w:val="0"/>
        <w:adjustRightInd w:val="0"/>
        <w:spacing w:after="240" w:line="260" w:lineRule="atLeast"/>
        <w:jc w:val="both"/>
        <w:rPr>
          <w:rFonts w:cstheme="minorHAnsi"/>
          <w:sz w:val="22"/>
          <w:szCs w:val="22"/>
        </w:rPr>
      </w:pPr>
      <w:r w:rsidRPr="00E026C5">
        <w:rPr>
          <w:rFonts w:cstheme="minorHAnsi"/>
          <w:b/>
          <w:sz w:val="22"/>
          <w:szCs w:val="22"/>
        </w:rPr>
        <w:t>Teşekkür</w:t>
      </w:r>
      <w:r w:rsidR="004C3F56" w:rsidRPr="00E026C5">
        <w:rPr>
          <w:rFonts w:cstheme="minorHAnsi"/>
          <w:b/>
          <w:sz w:val="22"/>
          <w:szCs w:val="22"/>
        </w:rPr>
        <w:t>:</w:t>
      </w:r>
      <w:r w:rsidR="004C3F56" w:rsidRPr="00E026C5">
        <w:rPr>
          <w:rFonts w:cstheme="minorHAnsi"/>
          <w:sz w:val="22"/>
          <w:szCs w:val="22"/>
        </w:rPr>
        <w:t xml:space="preserve"> Yazarlar </w:t>
      </w:r>
      <w:proofErr w:type="spellStart"/>
      <w:r w:rsidR="004C3F56" w:rsidRPr="00E026C5">
        <w:rPr>
          <w:rFonts w:cstheme="minorHAnsi"/>
          <w:sz w:val="22"/>
          <w:szCs w:val="22"/>
        </w:rPr>
        <w:t>Europa</w:t>
      </w:r>
      <w:proofErr w:type="spellEnd"/>
      <w:r w:rsidR="00A4479A">
        <w:rPr>
          <w:rFonts w:cstheme="minorHAnsi"/>
          <w:sz w:val="22"/>
          <w:szCs w:val="22"/>
        </w:rPr>
        <w:t xml:space="preserve"> </w:t>
      </w:r>
      <w:proofErr w:type="spellStart"/>
      <w:r w:rsidR="004C3F56" w:rsidRPr="00E026C5">
        <w:rPr>
          <w:rFonts w:cstheme="minorHAnsi"/>
          <w:sz w:val="22"/>
          <w:szCs w:val="22"/>
        </w:rPr>
        <w:t>Donna</w:t>
      </w:r>
      <w:proofErr w:type="spellEnd"/>
      <w:r w:rsidR="004C3F56" w:rsidRPr="00E026C5">
        <w:rPr>
          <w:rFonts w:cstheme="minorHAnsi"/>
          <w:sz w:val="22"/>
          <w:szCs w:val="22"/>
        </w:rPr>
        <w:t xml:space="preserve"> –</w:t>
      </w:r>
      <w:r w:rsidR="0096627F" w:rsidRPr="00E026C5">
        <w:rPr>
          <w:rFonts w:cstheme="minorHAnsi"/>
          <w:sz w:val="22"/>
          <w:szCs w:val="22"/>
        </w:rPr>
        <w:t xml:space="preserve"> Av</w:t>
      </w:r>
      <w:r w:rsidR="004C3F56" w:rsidRPr="00E026C5">
        <w:rPr>
          <w:rFonts w:cstheme="minorHAnsi"/>
          <w:sz w:val="22"/>
          <w:szCs w:val="22"/>
        </w:rPr>
        <w:t xml:space="preserve">rupa meme kanseri koalisyonuna kadınların okuduklarında kolayca </w:t>
      </w:r>
      <w:r w:rsidR="00E026C5">
        <w:rPr>
          <w:rFonts w:cstheme="minorHAnsi"/>
          <w:sz w:val="22"/>
          <w:szCs w:val="22"/>
        </w:rPr>
        <w:t xml:space="preserve">anlaşılabilir </w:t>
      </w:r>
      <w:r w:rsidR="004C3F56" w:rsidRPr="00E026C5">
        <w:rPr>
          <w:rFonts w:cstheme="minorHAnsi"/>
          <w:sz w:val="22"/>
          <w:szCs w:val="22"/>
        </w:rPr>
        <w:t>olduğunu belirlemek açısından metni değerlendirdikle</w:t>
      </w:r>
      <w:r w:rsidR="00A4479A">
        <w:rPr>
          <w:rFonts w:cstheme="minorHAnsi"/>
          <w:sz w:val="22"/>
          <w:szCs w:val="22"/>
        </w:rPr>
        <w:t>ri için teş</w:t>
      </w:r>
      <w:r w:rsidR="004C3F56" w:rsidRPr="00E026C5">
        <w:rPr>
          <w:rFonts w:cstheme="minorHAnsi"/>
          <w:sz w:val="22"/>
          <w:szCs w:val="22"/>
        </w:rPr>
        <w:t>e</w:t>
      </w:r>
      <w:r w:rsidR="00A4479A">
        <w:rPr>
          <w:rFonts w:cstheme="minorHAnsi"/>
          <w:sz w:val="22"/>
          <w:szCs w:val="22"/>
        </w:rPr>
        <w:t>k</w:t>
      </w:r>
      <w:r w:rsidR="004C3F56" w:rsidRPr="00E026C5">
        <w:rPr>
          <w:rFonts w:cstheme="minorHAnsi"/>
          <w:sz w:val="22"/>
          <w:szCs w:val="22"/>
        </w:rPr>
        <w:t xml:space="preserve">kür ederler. </w:t>
      </w:r>
    </w:p>
    <w:p w:rsidR="004C3F56" w:rsidRPr="00E026C5" w:rsidRDefault="004C3F56" w:rsidP="00A4479A">
      <w:pPr>
        <w:widowControl w:val="0"/>
        <w:autoSpaceDE w:val="0"/>
        <w:autoSpaceDN w:val="0"/>
        <w:adjustRightInd w:val="0"/>
        <w:spacing w:after="240" w:line="260" w:lineRule="atLeast"/>
        <w:jc w:val="both"/>
        <w:rPr>
          <w:rFonts w:cstheme="minorHAnsi"/>
          <w:sz w:val="22"/>
          <w:szCs w:val="22"/>
        </w:rPr>
      </w:pPr>
      <w:r w:rsidRPr="00E026C5">
        <w:rPr>
          <w:rFonts w:cstheme="minorHAnsi"/>
          <w:sz w:val="22"/>
          <w:szCs w:val="22"/>
        </w:rPr>
        <w:t xml:space="preserve">Bu yazının bilimsel </w:t>
      </w:r>
      <w:r w:rsidR="001B3537" w:rsidRPr="00E026C5">
        <w:rPr>
          <w:rFonts w:cstheme="minorHAnsi"/>
          <w:sz w:val="22"/>
          <w:szCs w:val="22"/>
        </w:rPr>
        <w:t xml:space="preserve">garantörü </w:t>
      </w:r>
      <w:proofErr w:type="spellStart"/>
      <w:r w:rsidR="001B3537" w:rsidRPr="00E026C5">
        <w:rPr>
          <w:rFonts w:cstheme="minorHAnsi"/>
          <w:sz w:val="22"/>
          <w:szCs w:val="22"/>
        </w:rPr>
        <w:t>Francesco</w:t>
      </w:r>
      <w:proofErr w:type="spellEnd"/>
      <w:r w:rsidR="00A4479A">
        <w:rPr>
          <w:rFonts w:cstheme="minorHAnsi"/>
          <w:sz w:val="22"/>
          <w:szCs w:val="22"/>
        </w:rPr>
        <w:t xml:space="preserve"> </w:t>
      </w:r>
      <w:proofErr w:type="spellStart"/>
      <w:r w:rsidR="001B3537" w:rsidRPr="00E026C5">
        <w:rPr>
          <w:rFonts w:cstheme="minorHAnsi"/>
          <w:sz w:val="22"/>
          <w:szCs w:val="22"/>
        </w:rPr>
        <w:t>Sardanelli’dir</w:t>
      </w:r>
      <w:proofErr w:type="spellEnd"/>
      <w:r w:rsidR="001B3537" w:rsidRPr="00E026C5">
        <w:rPr>
          <w:rFonts w:cstheme="minorHAnsi"/>
          <w:sz w:val="22"/>
          <w:szCs w:val="22"/>
        </w:rPr>
        <w:t xml:space="preserve">. </w:t>
      </w:r>
      <w:r w:rsidR="005C0FFE" w:rsidRPr="00E026C5">
        <w:rPr>
          <w:rFonts w:cstheme="minorHAnsi"/>
          <w:sz w:val="22"/>
          <w:szCs w:val="22"/>
        </w:rPr>
        <w:t xml:space="preserve">Bu metnin yazarlarının hiçbir ürün veya servisleri makalenin içeriği ile ilişkili olabilecek firma ile ilişkileri yoktur. Yazarlar bu yazının hiçbir finansal kaynaktan yararlanmadığını doğrulamışlardır. Bu yazıda hiçbir istatistik </w:t>
      </w:r>
      <w:proofErr w:type="spellStart"/>
      <w:r w:rsidR="005C0FFE" w:rsidRPr="00E026C5">
        <w:rPr>
          <w:rFonts w:cstheme="minorHAnsi"/>
          <w:sz w:val="22"/>
          <w:szCs w:val="22"/>
        </w:rPr>
        <w:t>metod</w:t>
      </w:r>
      <w:proofErr w:type="spellEnd"/>
      <w:r w:rsidR="005C0FFE" w:rsidRPr="00E026C5">
        <w:rPr>
          <w:rFonts w:cstheme="minorHAnsi"/>
          <w:sz w:val="22"/>
          <w:szCs w:val="22"/>
        </w:rPr>
        <w:t xml:space="preserve"> gerekli olmamıştır. Makale derleme olduğundan etik kurul onayı alınmamıştır. </w:t>
      </w:r>
    </w:p>
    <w:p w:rsidR="00EF1EB8" w:rsidRPr="00E026C5" w:rsidRDefault="001F44E2" w:rsidP="00A4479A">
      <w:pPr>
        <w:widowControl w:val="0"/>
        <w:autoSpaceDE w:val="0"/>
        <w:autoSpaceDN w:val="0"/>
        <w:adjustRightInd w:val="0"/>
        <w:spacing w:after="240" w:line="260" w:lineRule="atLeast"/>
        <w:jc w:val="both"/>
        <w:rPr>
          <w:rFonts w:cstheme="minorHAnsi"/>
          <w:sz w:val="22"/>
          <w:szCs w:val="22"/>
        </w:rPr>
      </w:pPr>
      <w:r w:rsidRPr="00E026C5">
        <w:rPr>
          <w:rFonts w:cstheme="minorHAnsi"/>
          <w:sz w:val="22"/>
          <w:szCs w:val="22"/>
        </w:rPr>
        <w:t xml:space="preserve">Açık Erişim: Bu makale </w:t>
      </w:r>
      <w:r w:rsidR="007122DC" w:rsidRPr="00E026C5">
        <w:rPr>
          <w:rFonts w:cstheme="minorHAnsi"/>
          <w:sz w:val="22"/>
          <w:szCs w:val="22"/>
        </w:rPr>
        <w:t xml:space="preserve">Ticari Olmayan - </w:t>
      </w:r>
      <w:r w:rsidRPr="00E026C5">
        <w:rPr>
          <w:rFonts w:cstheme="minorHAnsi"/>
          <w:sz w:val="22"/>
          <w:szCs w:val="22"/>
        </w:rPr>
        <w:t xml:space="preserve">Yaratıcı </w:t>
      </w:r>
      <w:r w:rsidR="007D5D87" w:rsidRPr="00E026C5">
        <w:rPr>
          <w:rFonts w:cstheme="minorHAnsi"/>
          <w:sz w:val="22"/>
          <w:szCs w:val="22"/>
        </w:rPr>
        <w:t>Kamu</w:t>
      </w:r>
      <w:r w:rsidRPr="00E026C5">
        <w:rPr>
          <w:rFonts w:cstheme="minorHAnsi"/>
          <w:sz w:val="22"/>
          <w:szCs w:val="22"/>
        </w:rPr>
        <w:t xml:space="preserve"> Katılım</w:t>
      </w:r>
      <w:r w:rsidR="007D5D87" w:rsidRPr="00E026C5">
        <w:rPr>
          <w:rFonts w:cstheme="minorHAnsi"/>
          <w:sz w:val="22"/>
          <w:szCs w:val="22"/>
        </w:rPr>
        <w:t>ı</w:t>
      </w:r>
      <w:r w:rsidR="007122DC" w:rsidRPr="00E026C5">
        <w:rPr>
          <w:rFonts w:cstheme="minorHAnsi"/>
          <w:sz w:val="22"/>
          <w:szCs w:val="22"/>
        </w:rPr>
        <w:t xml:space="preserve">4.0 Uluslararası Lisans (http:// </w:t>
      </w:r>
      <w:proofErr w:type="spellStart"/>
      <w:r w:rsidR="007122DC" w:rsidRPr="00E026C5">
        <w:rPr>
          <w:rFonts w:cstheme="minorHAnsi"/>
          <w:sz w:val="22"/>
          <w:szCs w:val="22"/>
        </w:rPr>
        <w:t>creativecommons</w:t>
      </w:r>
      <w:proofErr w:type="spellEnd"/>
      <w:r w:rsidR="007122DC" w:rsidRPr="00E026C5">
        <w:rPr>
          <w:rFonts w:cstheme="minorHAnsi"/>
          <w:sz w:val="22"/>
          <w:szCs w:val="22"/>
        </w:rPr>
        <w:t>.org/</w:t>
      </w:r>
      <w:proofErr w:type="spellStart"/>
      <w:r w:rsidR="007122DC" w:rsidRPr="00E026C5">
        <w:rPr>
          <w:rFonts w:cstheme="minorHAnsi"/>
          <w:sz w:val="22"/>
          <w:szCs w:val="22"/>
        </w:rPr>
        <w:t>licenses</w:t>
      </w:r>
      <w:proofErr w:type="spellEnd"/>
      <w:r w:rsidR="007122DC" w:rsidRPr="00E026C5">
        <w:rPr>
          <w:rFonts w:cstheme="minorHAnsi"/>
          <w:sz w:val="22"/>
          <w:szCs w:val="22"/>
        </w:rPr>
        <w:t>/</w:t>
      </w:r>
      <w:proofErr w:type="spellStart"/>
      <w:r w:rsidR="007122DC" w:rsidRPr="00E026C5">
        <w:rPr>
          <w:rFonts w:cstheme="minorHAnsi"/>
          <w:sz w:val="22"/>
          <w:szCs w:val="22"/>
        </w:rPr>
        <w:t>by</w:t>
      </w:r>
      <w:proofErr w:type="spellEnd"/>
      <w:r w:rsidR="007122DC" w:rsidRPr="00E026C5">
        <w:rPr>
          <w:rFonts w:cstheme="minorHAnsi"/>
          <w:sz w:val="22"/>
          <w:szCs w:val="22"/>
        </w:rPr>
        <w:t>-</w:t>
      </w:r>
      <w:proofErr w:type="spellStart"/>
      <w:r w:rsidR="007122DC" w:rsidRPr="00E026C5">
        <w:rPr>
          <w:rFonts w:cstheme="minorHAnsi"/>
          <w:sz w:val="22"/>
          <w:szCs w:val="22"/>
        </w:rPr>
        <w:t>nc</w:t>
      </w:r>
      <w:proofErr w:type="spellEnd"/>
      <w:r w:rsidR="007122DC" w:rsidRPr="00E026C5">
        <w:rPr>
          <w:rFonts w:cstheme="minorHAnsi"/>
          <w:sz w:val="22"/>
          <w:szCs w:val="22"/>
        </w:rPr>
        <w:t>/</w:t>
      </w:r>
      <w:proofErr w:type="gramStart"/>
      <w:r w:rsidR="007122DC" w:rsidRPr="00E026C5">
        <w:rPr>
          <w:rFonts w:cstheme="minorHAnsi"/>
          <w:sz w:val="22"/>
          <w:szCs w:val="22"/>
        </w:rPr>
        <w:t>4.0</w:t>
      </w:r>
      <w:proofErr w:type="gramEnd"/>
      <w:r w:rsidR="007122DC" w:rsidRPr="00E026C5">
        <w:rPr>
          <w:rFonts w:cstheme="minorHAnsi"/>
          <w:sz w:val="22"/>
          <w:szCs w:val="22"/>
        </w:rPr>
        <w:t xml:space="preserve">/) </w:t>
      </w:r>
      <w:r w:rsidRPr="00E026C5">
        <w:rPr>
          <w:rFonts w:cstheme="minorHAnsi"/>
          <w:sz w:val="22"/>
          <w:szCs w:val="22"/>
        </w:rPr>
        <w:t>şartları altında yayınlanmış</w:t>
      </w:r>
      <w:r w:rsidR="007122DC" w:rsidRPr="00E026C5">
        <w:rPr>
          <w:rFonts w:cstheme="minorHAnsi"/>
          <w:sz w:val="22"/>
          <w:szCs w:val="22"/>
        </w:rPr>
        <w:t>tır, bu şart</w:t>
      </w:r>
      <w:r w:rsidR="00145D6E" w:rsidRPr="00E026C5">
        <w:rPr>
          <w:rFonts w:cstheme="minorHAnsi"/>
          <w:sz w:val="22"/>
          <w:szCs w:val="22"/>
        </w:rPr>
        <w:t xml:space="preserve">lar ticari olmayan kullanımlara, dağıtıma ve herhangi bir mecrada </w:t>
      </w:r>
      <w:proofErr w:type="spellStart"/>
      <w:r w:rsidR="000972C5" w:rsidRPr="00E026C5">
        <w:rPr>
          <w:rFonts w:cstheme="minorHAnsi"/>
          <w:sz w:val="22"/>
          <w:szCs w:val="22"/>
        </w:rPr>
        <w:t>özdeşbaskıya</w:t>
      </w:r>
      <w:r w:rsidR="007122DC" w:rsidRPr="00E026C5">
        <w:rPr>
          <w:rFonts w:cstheme="minorHAnsi"/>
          <w:sz w:val="22"/>
          <w:szCs w:val="22"/>
        </w:rPr>
        <w:t>izin</w:t>
      </w:r>
      <w:proofErr w:type="spellEnd"/>
      <w:r w:rsidR="007122DC" w:rsidRPr="00E026C5">
        <w:rPr>
          <w:rFonts w:cstheme="minorHAnsi"/>
          <w:sz w:val="22"/>
          <w:szCs w:val="22"/>
        </w:rPr>
        <w:t xml:space="preserve"> verir</w:t>
      </w:r>
      <w:r w:rsidR="007D5D87" w:rsidRPr="00E026C5">
        <w:rPr>
          <w:rFonts w:cstheme="minorHAnsi"/>
          <w:sz w:val="22"/>
          <w:szCs w:val="22"/>
        </w:rPr>
        <w:t xml:space="preserve">, özgün </w:t>
      </w:r>
      <w:r w:rsidR="000972C5" w:rsidRPr="00E026C5">
        <w:rPr>
          <w:rFonts w:cstheme="minorHAnsi"/>
          <w:sz w:val="22"/>
          <w:szCs w:val="22"/>
        </w:rPr>
        <w:t>yazar(</w:t>
      </w:r>
      <w:proofErr w:type="spellStart"/>
      <w:r w:rsidR="000972C5" w:rsidRPr="00E026C5">
        <w:rPr>
          <w:rFonts w:cstheme="minorHAnsi"/>
          <w:sz w:val="22"/>
          <w:szCs w:val="22"/>
        </w:rPr>
        <w:t>lar</w:t>
      </w:r>
      <w:proofErr w:type="spellEnd"/>
      <w:r w:rsidR="000972C5" w:rsidRPr="00E026C5">
        <w:rPr>
          <w:rFonts w:cstheme="minorHAnsi"/>
          <w:sz w:val="22"/>
          <w:szCs w:val="22"/>
        </w:rPr>
        <w:t>)ı ve kaynağı</w:t>
      </w:r>
      <w:r w:rsidR="007D5D87" w:rsidRPr="00E026C5">
        <w:rPr>
          <w:rFonts w:cstheme="minorHAnsi"/>
          <w:sz w:val="22"/>
          <w:szCs w:val="22"/>
        </w:rPr>
        <w:t xml:space="preserve"> uygun</w:t>
      </w:r>
      <w:r w:rsidR="000972C5" w:rsidRPr="00E026C5">
        <w:rPr>
          <w:rFonts w:cstheme="minorHAnsi"/>
          <w:sz w:val="22"/>
          <w:szCs w:val="22"/>
        </w:rPr>
        <w:t xml:space="preserve"> şekilde referans vermenizi</w:t>
      </w:r>
      <w:r w:rsidR="007D5D87" w:rsidRPr="00E026C5">
        <w:rPr>
          <w:rFonts w:cstheme="minorHAnsi"/>
          <w:sz w:val="22"/>
          <w:szCs w:val="22"/>
        </w:rPr>
        <w:t xml:space="preserve">, Yaratıcı Kamu Lisansına link yapmanızı sağlar vedeğişiklileri belirtir. </w:t>
      </w:r>
    </w:p>
    <w:p w:rsidR="00EF1EB8" w:rsidRPr="00E026C5" w:rsidRDefault="000E057B" w:rsidP="00EF1EB8">
      <w:pPr>
        <w:widowControl w:val="0"/>
        <w:autoSpaceDE w:val="0"/>
        <w:autoSpaceDN w:val="0"/>
        <w:adjustRightInd w:val="0"/>
        <w:spacing w:after="240" w:line="300" w:lineRule="atLeast"/>
        <w:rPr>
          <w:rFonts w:cstheme="minorHAnsi"/>
          <w:b/>
          <w:sz w:val="22"/>
          <w:szCs w:val="22"/>
        </w:rPr>
      </w:pPr>
      <w:r w:rsidRPr="00E026C5">
        <w:rPr>
          <w:rFonts w:cstheme="minorHAnsi"/>
          <w:b/>
          <w:sz w:val="22"/>
          <w:szCs w:val="22"/>
        </w:rPr>
        <w:t>Kaynaklar</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1. </w:t>
      </w:r>
      <w:proofErr w:type="spellStart"/>
      <w:r w:rsidRPr="00E026C5">
        <w:rPr>
          <w:rFonts w:cstheme="minorHAnsi"/>
          <w:sz w:val="22"/>
          <w:szCs w:val="22"/>
          <w:lang w:val="en-GB"/>
        </w:rPr>
        <w:t>Heywang</w:t>
      </w:r>
      <w:proofErr w:type="spellEnd"/>
      <w:r w:rsidRPr="00E026C5">
        <w:rPr>
          <w:rFonts w:cstheme="minorHAnsi"/>
          <w:sz w:val="22"/>
          <w:szCs w:val="22"/>
          <w:lang w:val="en-GB"/>
        </w:rPr>
        <w:t xml:space="preserve"> SH, Hahn D, Schmidt H et al (1986) MR imaging of the breast using gadolinium-DTPA. J </w:t>
      </w:r>
      <w:proofErr w:type="spellStart"/>
      <w:r w:rsidRPr="00E026C5">
        <w:rPr>
          <w:rFonts w:cstheme="minorHAnsi"/>
          <w:sz w:val="22"/>
          <w:szCs w:val="22"/>
          <w:lang w:val="en-GB"/>
        </w:rPr>
        <w:t>Comput</w:t>
      </w:r>
      <w:proofErr w:type="spellEnd"/>
      <w:r w:rsidRPr="00E026C5">
        <w:rPr>
          <w:rFonts w:cstheme="minorHAnsi"/>
          <w:sz w:val="22"/>
          <w:szCs w:val="22"/>
          <w:lang w:val="en-GB"/>
        </w:rPr>
        <w:t xml:space="preserve"> Assist </w:t>
      </w:r>
      <w:proofErr w:type="spellStart"/>
      <w:r w:rsidRPr="00E026C5">
        <w:rPr>
          <w:rFonts w:cstheme="minorHAnsi"/>
          <w:sz w:val="22"/>
          <w:szCs w:val="22"/>
          <w:lang w:val="en-GB"/>
        </w:rPr>
        <w:t>Tomogr</w:t>
      </w:r>
      <w:proofErr w:type="spellEnd"/>
      <w:r w:rsidRPr="00E026C5">
        <w:rPr>
          <w:rFonts w:cstheme="minorHAnsi"/>
          <w:sz w:val="22"/>
          <w:szCs w:val="22"/>
          <w:lang w:val="en-GB"/>
        </w:rPr>
        <w:t xml:space="preserve"> 10:199– 204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2. Kaiser WA, </w:t>
      </w:r>
      <w:proofErr w:type="spellStart"/>
      <w:r w:rsidRPr="00E026C5">
        <w:rPr>
          <w:rFonts w:cstheme="minorHAnsi"/>
          <w:sz w:val="22"/>
          <w:szCs w:val="22"/>
          <w:lang w:val="en-GB"/>
        </w:rPr>
        <w:t>Zeitler</w:t>
      </w:r>
      <w:proofErr w:type="spellEnd"/>
      <w:r w:rsidRPr="00E026C5">
        <w:rPr>
          <w:rFonts w:cstheme="minorHAnsi"/>
          <w:sz w:val="22"/>
          <w:szCs w:val="22"/>
          <w:lang w:val="en-GB"/>
        </w:rPr>
        <w:t xml:space="preserve"> E (1989) MR imaging of the breast: fast imaging sequences with and without </w:t>
      </w:r>
      <w:proofErr w:type="spellStart"/>
      <w:r w:rsidRPr="00E026C5">
        <w:rPr>
          <w:rFonts w:cstheme="minorHAnsi"/>
          <w:sz w:val="22"/>
          <w:szCs w:val="22"/>
          <w:lang w:val="en-GB"/>
        </w:rPr>
        <w:t>Gd</w:t>
      </w:r>
      <w:proofErr w:type="spellEnd"/>
      <w:r w:rsidRPr="00E026C5">
        <w:rPr>
          <w:rFonts w:cstheme="minorHAnsi"/>
          <w:sz w:val="22"/>
          <w:szCs w:val="22"/>
          <w:lang w:val="en-GB"/>
        </w:rPr>
        <w:t xml:space="preserve">-DTPA. </w:t>
      </w:r>
      <w:proofErr w:type="gramStart"/>
      <w:r w:rsidRPr="00E026C5">
        <w:rPr>
          <w:rFonts w:cstheme="minorHAnsi"/>
          <w:sz w:val="22"/>
          <w:szCs w:val="22"/>
          <w:lang w:val="en-GB"/>
        </w:rPr>
        <w:t>Preliminary observations.</w:t>
      </w:r>
      <w:proofErr w:type="gramEnd"/>
      <w:r w:rsidRPr="00E026C5">
        <w:rPr>
          <w:rFonts w:cstheme="minorHAnsi"/>
          <w:sz w:val="22"/>
          <w:szCs w:val="22"/>
          <w:lang w:val="en-GB"/>
        </w:rPr>
        <w:t xml:space="preserve"> Radiology 170:681–686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3. </w:t>
      </w:r>
      <w:proofErr w:type="spellStart"/>
      <w:r w:rsidRPr="00E026C5">
        <w:rPr>
          <w:rFonts w:cstheme="minorHAnsi"/>
          <w:sz w:val="22"/>
          <w:szCs w:val="22"/>
          <w:lang w:val="en-GB"/>
        </w:rPr>
        <w:t>Kuhl</w:t>
      </w:r>
      <w:proofErr w:type="spellEnd"/>
      <w:r w:rsidRPr="00E026C5">
        <w:rPr>
          <w:rFonts w:cstheme="minorHAnsi"/>
          <w:sz w:val="22"/>
          <w:szCs w:val="22"/>
          <w:lang w:val="en-GB"/>
        </w:rPr>
        <w:t xml:space="preserve"> C (2007) </w:t>
      </w:r>
      <w:proofErr w:type="gramStart"/>
      <w:r w:rsidRPr="00E026C5">
        <w:rPr>
          <w:rFonts w:cstheme="minorHAnsi"/>
          <w:sz w:val="22"/>
          <w:szCs w:val="22"/>
          <w:lang w:val="en-GB"/>
        </w:rPr>
        <w:t>The</w:t>
      </w:r>
      <w:proofErr w:type="gramEnd"/>
      <w:r w:rsidRPr="00E026C5">
        <w:rPr>
          <w:rFonts w:cstheme="minorHAnsi"/>
          <w:sz w:val="22"/>
          <w:szCs w:val="22"/>
          <w:lang w:val="en-GB"/>
        </w:rPr>
        <w:t xml:space="preserve"> current status of breast MR imaging. </w:t>
      </w:r>
      <w:proofErr w:type="gramStart"/>
      <w:r w:rsidRPr="00E026C5">
        <w:rPr>
          <w:rFonts w:cstheme="minorHAnsi"/>
          <w:sz w:val="22"/>
          <w:szCs w:val="22"/>
          <w:lang w:val="en-GB"/>
        </w:rPr>
        <w:t>Part I. Choice of technique, image interpretation, diagnostic accuracy, and transfer to clinical practice.</w:t>
      </w:r>
      <w:proofErr w:type="gramEnd"/>
      <w:r w:rsidRPr="00E026C5">
        <w:rPr>
          <w:rFonts w:cstheme="minorHAnsi"/>
          <w:sz w:val="22"/>
          <w:szCs w:val="22"/>
          <w:lang w:val="en-GB"/>
        </w:rPr>
        <w:t xml:space="preserve"> Radiology 244:356–378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4. Turnbull LW (2009) Dynamic contrast-enhanced MRI in the </w:t>
      </w:r>
      <w:proofErr w:type="spellStart"/>
      <w:r w:rsidRPr="00E026C5">
        <w:rPr>
          <w:rFonts w:cstheme="minorHAnsi"/>
          <w:sz w:val="22"/>
          <w:szCs w:val="22"/>
          <w:lang w:val="en-GB"/>
        </w:rPr>
        <w:t>diag</w:t>
      </w:r>
      <w:proofErr w:type="spellEnd"/>
      <w:r w:rsidRPr="00E026C5">
        <w:rPr>
          <w:rFonts w:cstheme="minorHAnsi"/>
          <w:sz w:val="22"/>
          <w:szCs w:val="22"/>
          <w:lang w:val="en-GB"/>
        </w:rPr>
        <w:t xml:space="preserve">- </w:t>
      </w:r>
      <w:proofErr w:type="spellStart"/>
      <w:r w:rsidRPr="00E026C5">
        <w:rPr>
          <w:rFonts w:cstheme="minorHAnsi"/>
          <w:sz w:val="22"/>
          <w:szCs w:val="22"/>
          <w:lang w:val="en-GB"/>
        </w:rPr>
        <w:t>nosis</w:t>
      </w:r>
      <w:proofErr w:type="spellEnd"/>
      <w:r w:rsidRPr="00E026C5">
        <w:rPr>
          <w:rFonts w:cstheme="minorHAnsi"/>
          <w:sz w:val="22"/>
          <w:szCs w:val="22"/>
          <w:lang w:val="en-GB"/>
        </w:rPr>
        <w:t xml:space="preserve"> and management of breast cancer. NMR Biomed 22:28–39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5. </w:t>
      </w:r>
      <w:proofErr w:type="spellStart"/>
      <w:r w:rsidRPr="00E026C5">
        <w:rPr>
          <w:rFonts w:cstheme="minorHAnsi"/>
          <w:sz w:val="22"/>
          <w:szCs w:val="22"/>
          <w:lang w:val="en-GB"/>
        </w:rPr>
        <w:t>Kuhl</w:t>
      </w:r>
      <w:proofErr w:type="spellEnd"/>
      <w:r w:rsidRPr="00E026C5">
        <w:rPr>
          <w:rFonts w:cstheme="minorHAnsi"/>
          <w:sz w:val="22"/>
          <w:szCs w:val="22"/>
          <w:lang w:val="en-GB"/>
        </w:rPr>
        <w:t xml:space="preserve"> CK (2007) Current status of breast MR imaging. </w:t>
      </w:r>
      <w:proofErr w:type="gramStart"/>
      <w:r w:rsidRPr="00E026C5">
        <w:rPr>
          <w:rFonts w:cstheme="minorHAnsi"/>
          <w:sz w:val="22"/>
          <w:szCs w:val="22"/>
          <w:lang w:val="en-GB"/>
        </w:rPr>
        <w:t>Part 2.Clinical applications.</w:t>
      </w:r>
      <w:proofErr w:type="gramEnd"/>
      <w:r w:rsidRPr="00E026C5">
        <w:rPr>
          <w:rFonts w:cstheme="minorHAnsi"/>
          <w:sz w:val="22"/>
          <w:szCs w:val="22"/>
          <w:lang w:val="en-GB"/>
        </w:rPr>
        <w:t xml:space="preserve"> Radiology 244:672–691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6. Mann RM, </w:t>
      </w:r>
      <w:proofErr w:type="spellStart"/>
      <w:r w:rsidRPr="00E026C5">
        <w:rPr>
          <w:rFonts w:cstheme="minorHAnsi"/>
          <w:sz w:val="22"/>
          <w:szCs w:val="22"/>
          <w:lang w:val="en-GB"/>
        </w:rPr>
        <w:t>Kuhl</w:t>
      </w:r>
      <w:proofErr w:type="spellEnd"/>
      <w:r w:rsidRPr="00E026C5">
        <w:rPr>
          <w:rFonts w:cstheme="minorHAnsi"/>
          <w:sz w:val="22"/>
          <w:szCs w:val="22"/>
          <w:lang w:val="en-GB"/>
        </w:rPr>
        <w:t xml:space="preserve"> CK, </w:t>
      </w:r>
      <w:proofErr w:type="spellStart"/>
      <w:r w:rsidRPr="00E026C5">
        <w:rPr>
          <w:rFonts w:cstheme="minorHAnsi"/>
          <w:sz w:val="22"/>
          <w:szCs w:val="22"/>
          <w:lang w:val="en-GB"/>
        </w:rPr>
        <w:t>Kinkel</w:t>
      </w:r>
      <w:proofErr w:type="spellEnd"/>
      <w:r w:rsidRPr="00E026C5">
        <w:rPr>
          <w:rFonts w:cstheme="minorHAnsi"/>
          <w:sz w:val="22"/>
          <w:szCs w:val="22"/>
          <w:lang w:val="en-GB"/>
        </w:rPr>
        <w:t xml:space="preserve"> K, </w:t>
      </w:r>
      <w:proofErr w:type="spellStart"/>
      <w:r w:rsidRPr="00E026C5">
        <w:rPr>
          <w:rFonts w:cstheme="minorHAnsi"/>
          <w:sz w:val="22"/>
          <w:szCs w:val="22"/>
          <w:lang w:val="en-GB"/>
        </w:rPr>
        <w:t>Boetes</w:t>
      </w:r>
      <w:proofErr w:type="spellEnd"/>
      <w:r w:rsidRPr="00E026C5">
        <w:rPr>
          <w:rFonts w:cstheme="minorHAnsi"/>
          <w:sz w:val="22"/>
          <w:szCs w:val="22"/>
          <w:lang w:val="en-GB"/>
        </w:rPr>
        <w:t xml:space="preserve"> C (2008) Breast MRI: guidelines from the European Society of Breast Imaging. </w:t>
      </w:r>
      <w:proofErr w:type="spellStart"/>
      <w:r w:rsidRPr="00E026C5">
        <w:rPr>
          <w:rFonts w:cstheme="minorHAnsi"/>
          <w:sz w:val="22"/>
          <w:szCs w:val="22"/>
          <w:lang w:val="en-GB"/>
        </w:rPr>
        <w:t>EurRadiol</w:t>
      </w:r>
      <w:proofErr w:type="spellEnd"/>
      <w:r w:rsidRPr="00E026C5">
        <w:rPr>
          <w:rFonts w:cstheme="minorHAnsi"/>
          <w:sz w:val="22"/>
          <w:szCs w:val="22"/>
          <w:lang w:val="en-GB"/>
        </w:rPr>
        <w:t xml:space="preserve"> 18:1307–1318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7. </w:t>
      </w:r>
      <w:proofErr w:type="spellStart"/>
      <w:r w:rsidRPr="00E026C5">
        <w:rPr>
          <w:rFonts w:cstheme="minorHAnsi"/>
          <w:sz w:val="22"/>
          <w:szCs w:val="22"/>
          <w:lang w:val="en-GB"/>
        </w:rPr>
        <w:t>Sardanelli</w:t>
      </w:r>
      <w:proofErr w:type="spellEnd"/>
      <w:r w:rsidRPr="00E026C5">
        <w:rPr>
          <w:rFonts w:cstheme="minorHAnsi"/>
          <w:sz w:val="22"/>
          <w:szCs w:val="22"/>
          <w:lang w:val="en-GB"/>
        </w:rPr>
        <w:t xml:space="preserve"> F, </w:t>
      </w:r>
      <w:proofErr w:type="spellStart"/>
      <w:r w:rsidRPr="00E026C5">
        <w:rPr>
          <w:rFonts w:cstheme="minorHAnsi"/>
          <w:sz w:val="22"/>
          <w:szCs w:val="22"/>
          <w:lang w:val="en-GB"/>
        </w:rPr>
        <w:t>Boetes</w:t>
      </w:r>
      <w:proofErr w:type="spellEnd"/>
      <w:r w:rsidRPr="00E026C5">
        <w:rPr>
          <w:rFonts w:cstheme="minorHAnsi"/>
          <w:sz w:val="22"/>
          <w:szCs w:val="22"/>
          <w:lang w:val="en-GB"/>
        </w:rPr>
        <w:t xml:space="preserve"> C, </w:t>
      </w:r>
      <w:proofErr w:type="spellStart"/>
      <w:r w:rsidRPr="00E026C5">
        <w:rPr>
          <w:rFonts w:cstheme="minorHAnsi"/>
          <w:sz w:val="22"/>
          <w:szCs w:val="22"/>
          <w:lang w:val="en-GB"/>
        </w:rPr>
        <w:t>Borisch</w:t>
      </w:r>
      <w:proofErr w:type="spellEnd"/>
      <w:r w:rsidRPr="00E026C5">
        <w:rPr>
          <w:rFonts w:cstheme="minorHAnsi"/>
          <w:sz w:val="22"/>
          <w:szCs w:val="22"/>
          <w:lang w:val="en-GB"/>
        </w:rPr>
        <w:t xml:space="preserve"> B et al (2010) Magnetic resonance imaging of the breast: recommendations from the EUSOMA work- </w:t>
      </w:r>
      <w:proofErr w:type="spellStart"/>
      <w:r w:rsidRPr="00E026C5">
        <w:rPr>
          <w:rFonts w:cstheme="minorHAnsi"/>
          <w:sz w:val="22"/>
          <w:szCs w:val="22"/>
          <w:lang w:val="en-GB"/>
        </w:rPr>
        <w:t>ing</w:t>
      </w:r>
      <w:proofErr w:type="spellEnd"/>
      <w:r w:rsidRPr="00E026C5">
        <w:rPr>
          <w:rFonts w:cstheme="minorHAnsi"/>
          <w:sz w:val="22"/>
          <w:szCs w:val="22"/>
          <w:lang w:val="en-GB"/>
        </w:rPr>
        <w:t xml:space="preserve"> group. </w:t>
      </w:r>
      <w:proofErr w:type="spellStart"/>
      <w:r w:rsidRPr="00E026C5">
        <w:rPr>
          <w:rFonts w:cstheme="minorHAnsi"/>
          <w:sz w:val="22"/>
          <w:szCs w:val="22"/>
          <w:lang w:val="en-GB"/>
        </w:rPr>
        <w:t>Eur</w:t>
      </w:r>
      <w:proofErr w:type="spellEnd"/>
      <w:r w:rsidRPr="00E026C5">
        <w:rPr>
          <w:rFonts w:cstheme="minorHAnsi"/>
          <w:sz w:val="22"/>
          <w:szCs w:val="22"/>
          <w:lang w:val="en-GB"/>
        </w:rPr>
        <w:t xml:space="preserve"> J Cancer 46:1296–1316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8. </w:t>
      </w:r>
      <w:proofErr w:type="spellStart"/>
      <w:r w:rsidRPr="00E026C5">
        <w:rPr>
          <w:rFonts w:cstheme="minorHAnsi"/>
          <w:sz w:val="22"/>
          <w:szCs w:val="22"/>
          <w:lang w:val="en-GB"/>
        </w:rPr>
        <w:t>Scheurlen</w:t>
      </w:r>
      <w:proofErr w:type="spellEnd"/>
      <w:r w:rsidRPr="00E026C5">
        <w:rPr>
          <w:rFonts w:cstheme="minorHAnsi"/>
          <w:sz w:val="22"/>
          <w:szCs w:val="22"/>
          <w:lang w:val="en-GB"/>
        </w:rPr>
        <w:t xml:space="preserve"> K, </w:t>
      </w:r>
      <w:proofErr w:type="spellStart"/>
      <w:r w:rsidRPr="00E026C5">
        <w:rPr>
          <w:rFonts w:cstheme="minorHAnsi"/>
          <w:sz w:val="22"/>
          <w:szCs w:val="22"/>
          <w:lang w:val="en-GB"/>
        </w:rPr>
        <w:t>Schnitzer</w:t>
      </w:r>
      <w:proofErr w:type="spellEnd"/>
      <w:r w:rsidRPr="00E026C5">
        <w:rPr>
          <w:rFonts w:cstheme="minorHAnsi"/>
          <w:sz w:val="22"/>
          <w:szCs w:val="22"/>
          <w:lang w:val="en-GB"/>
        </w:rPr>
        <w:t xml:space="preserve"> A, </w:t>
      </w:r>
      <w:proofErr w:type="spellStart"/>
      <w:r w:rsidRPr="00E026C5">
        <w:rPr>
          <w:rFonts w:cstheme="minorHAnsi"/>
          <w:sz w:val="22"/>
          <w:szCs w:val="22"/>
          <w:lang w:val="en-GB"/>
        </w:rPr>
        <w:t>Krammer</w:t>
      </w:r>
      <w:proofErr w:type="spellEnd"/>
      <w:r w:rsidRPr="00E026C5">
        <w:rPr>
          <w:rFonts w:cstheme="minorHAnsi"/>
          <w:sz w:val="22"/>
          <w:szCs w:val="22"/>
          <w:lang w:val="en-GB"/>
        </w:rPr>
        <w:t xml:space="preserve"> J, et al (2014) Value of </w:t>
      </w:r>
      <w:proofErr w:type="spellStart"/>
      <w:r w:rsidRPr="00E026C5">
        <w:rPr>
          <w:rFonts w:cstheme="minorHAnsi"/>
          <w:sz w:val="22"/>
          <w:szCs w:val="22"/>
          <w:lang w:val="en-GB"/>
        </w:rPr>
        <w:t>galactography</w:t>
      </w:r>
      <w:proofErr w:type="spellEnd"/>
      <w:r w:rsidRPr="00E026C5">
        <w:rPr>
          <w:rFonts w:cstheme="minorHAnsi"/>
          <w:sz w:val="22"/>
          <w:szCs w:val="22"/>
          <w:lang w:val="en-GB"/>
        </w:rPr>
        <w:t xml:space="preserve"> for the diagnostic work-up of pathological nipple discharge in multimodal breast diagnostics : Part 2: a systematic review of the literature. </w:t>
      </w:r>
      <w:proofErr w:type="spellStart"/>
      <w:r w:rsidRPr="00E026C5">
        <w:rPr>
          <w:rFonts w:cstheme="minorHAnsi"/>
          <w:sz w:val="22"/>
          <w:szCs w:val="22"/>
          <w:lang w:val="en-GB"/>
        </w:rPr>
        <w:t>Radiologe</w:t>
      </w:r>
      <w:proofErr w:type="spellEnd"/>
      <w:r w:rsidRPr="00E026C5">
        <w:rPr>
          <w:rFonts w:cstheme="minorHAnsi"/>
          <w:sz w:val="22"/>
          <w:szCs w:val="22"/>
          <w:lang w:val="en-GB"/>
        </w:rPr>
        <w:t xml:space="preserve"> 54:160–166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lastRenderedPageBreak/>
        <w:t xml:space="preserve">9. </w:t>
      </w:r>
      <w:proofErr w:type="spellStart"/>
      <w:r w:rsidRPr="00E026C5">
        <w:rPr>
          <w:rFonts w:cstheme="minorHAnsi"/>
          <w:sz w:val="22"/>
          <w:szCs w:val="22"/>
          <w:lang w:val="en-GB"/>
        </w:rPr>
        <w:t>Londero</w:t>
      </w:r>
      <w:proofErr w:type="spellEnd"/>
      <w:r w:rsidRPr="00E026C5">
        <w:rPr>
          <w:rFonts w:cstheme="minorHAnsi"/>
          <w:sz w:val="22"/>
          <w:szCs w:val="22"/>
          <w:lang w:val="en-GB"/>
        </w:rPr>
        <w:t xml:space="preserve"> V, </w:t>
      </w:r>
      <w:proofErr w:type="spellStart"/>
      <w:r w:rsidRPr="00E026C5">
        <w:rPr>
          <w:rFonts w:cstheme="minorHAnsi"/>
          <w:sz w:val="22"/>
          <w:szCs w:val="22"/>
          <w:lang w:val="en-GB"/>
        </w:rPr>
        <w:t>Zuiani</w:t>
      </w:r>
      <w:proofErr w:type="spellEnd"/>
      <w:r w:rsidRPr="00E026C5">
        <w:rPr>
          <w:rFonts w:cstheme="minorHAnsi"/>
          <w:sz w:val="22"/>
          <w:szCs w:val="22"/>
          <w:lang w:val="en-GB"/>
        </w:rPr>
        <w:t xml:space="preserve"> C, Linda A et al (2012) High-risk breast lesions at imaging-guided needle biopsy: usefulness of MRI for treatment decision. AJR Am J </w:t>
      </w:r>
      <w:proofErr w:type="spellStart"/>
      <w:r w:rsidRPr="00E026C5">
        <w:rPr>
          <w:rFonts w:cstheme="minorHAnsi"/>
          <w:sz w:val="22"/>
          <w:szCs w:val="22"/>
          <w:lang w:val="en-GB"/>
        </w:rPr>
        <w:t>Roentgenol</w:t>
      </w:r>
      <w:proofErr w:type="spellEnd"/>
      <w:r w:rsidRPr="00E026C5">
        <w:rPr>
          <w:rFonts w:cstheme="minorHAnsi"/>
          <w:sz w:val="22"/>
          <w:szCs w:val="22"/>
          <w:lang w:val="en-GB"/>
        </w:rPr>
        <w:t xml:space="preserve"> 199:W240–W250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10. </w:t>
      </w:r>
      <w:proofErr w:type="spellStart"/>
      <w:r w:rsidRPr="00E026C5">
        <w:rPr>
          <w:rFonts w:cstheme="minorHAnsi"/>
          <w:sz w:val="22"/>
          <w:szCs w:val="22"/>
          <w:lang w:val="en-GB"/>
        </w:rPr>
        <w:t>Sardanelli</w:t>
      </w:r>
      <w:proofErr w:type="spellEnd"/>
      <w:r w:rsidRPr="00E026C5">
        <w:rPr>
          <w:rFonts w:cstheme="minorHAnsi"/>
          <w:sz w:val="22"/>
          <w:szCs w:val="22"/>
          <w:lang w:val="en-GB"/>
        </w:rPr>
        <w:t xml:space="preserve"> F, </w:t>
      </w:r>
      <w:proofErr w:type="spellStart"/>
      <w:r w:rsidRPr="00E026C5">
        <w:rPr>
          <w:rFonts w:cstheme="minorHAnsi"/>
          <w:sz w:val="22"/>
          <w:szCs w:val="22"/>
          <w:lang w:val="en-GB"/>
        </w:rPr>
        <w:t>Helbich</w:t>
      </w:r>
      <w:proofErr w:type="spellEnd"/>
      <w:r w:rsidRPr="00E026C5">
        <w:rPr>
          <w:rFonts w:cstheme="minorHAnsi"/>
          <w:sz w:val="22"/>
          <w:szCs w:val="22"/>
          <w:lang w:val="en-GB"/>
        </w:rPr>
        <w:t xml:space="preserve"> T, for the European Society of Breast Imaging (EUSOBI) (2012) Mammography: EUSOBI recommendations for women’s information. Insights Imaging 3:7–10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11. </w:t>
      </w:r>
      <w:proofErr w:type="spellStart"/>
      <w:r w:rsidRPr="00E026C5">
        <w:rPr>
          <w:rFonts w:cstheme="minorHAnsi"/>
          <w:sz w:val="22"/>
          <w:szCs w:val="22"/>
          <w:lang w:val="en-GB"/>
        </w:rPr>
        <w:t>Eshed</w:t>
      </w:r>
      <w:proofErr w:type="spellEnd"/>
      <w:r w:rsidRPr="00E026C5">
        <w:rPr>
          <w:rFonts w:cstheme="minorHAnsi"/>
          <w:sz w:val="22"/>
          <w:szCs w:val="22"/>
          <w:lang w:val="en-GB"/>
        </w:rPr>
        <w:t xml:space="preserve"> I, </w:t>
      </w:r>
      <w:proofErr w:type="spellStart"/>
      <w:r w:rsidRPr="00E026C5">
        <w:rPr>
          <w:rFonts w:cstheme="minorHAnsi"/>
          <w:sz w:val="22"/>
          <w:szCs w:val="22"/>
          <w:lang w:val="en-GB"/>
        </w:rPr>
        <w:t>Althoff</w:t>
      </w:r>
      <w:proofErr w:type="spellEnd"/>
      <w:r w:rsidRPr="00E026C5">
        <w:rPr>
          <w:rFonts w:cstheme="minorHAnsi"/>
          <w:sz w:val="22"/>
          <w:szCs w:val="22"/>
          <w:lang w:val="en-GB"/>
        </w:rPr>
        <w:t xml:space="preserve"> CE, Hamm B, Hermann KG (2007) Claustrophobia and premature termination of magnetic resonance imaging examinations. J </w:t>
      </w:r>
      <w:proofErr w:type="spellStart"/>
      <w:r w:rsidRPr="00E026C5">
        <w:rPr>
          <w:rFonts w:cstheme="minorHAnsi"/>
          <w:sz w:val="22"/>
          <w:szCs w:val="22"/>
          <w:lang w:val="en-GB"/>
        </w:rPr>
        <w:t>MagnReson</w:t>
      </w:r>
      <w:proofErr w:type="spellEnd"/>
      <w:r w:rsidRPr="00E026C5">
        <w:rPr>
          <w:rFonts w:cstheme="minorHAnsi"/>
          <w:sz w:val="22"/>
          <w:szCs w:val="22"/>
          <w:lang w:val="en-GB"/>
        </w:rPr>
        <w:t xml:space="preserve"> Imaging 26:401–404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12. Institute for magnetic resonance safety, education, and research. At: http://www.mrisafety.com/. Accessed on 22 Aug 2014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13. Thomsen HS, </w:t>
      </w:r>
      <w:proofErr w:type="spellStart"/>
      <w:r w:rsidRPr="00E026C5">
        <w:rPr>
          <w:rFonts w:cstheme="minorHAnsi"/>
          <w:sz w:val="22"/>
          <w:szCs w:val="22"/>
          <w:lang w:val="en-GB"/>
        </w:rPr>
        <w:t>Morcos</w:t>
      </w:r>
      <w:proofErr w:type="spellEnd"/>
      <w:r w:rsidRPr="00E026C5">
        <w:rPr>
          <w:rFonts w:cstheme="minorHAnsi"/>
          <w:sz w:val="22"/>
          <w:szCs w:val="22"/>
          <w:lang w:val="en-GB"/>
        </w:rPr>
        <w:t xml:space="preserve"> SK, </w:t>
      </w:r>
      <w:proofErr w:type="spellStart"/>
      <w:r w:rsidRPr="00E026C5">
        <w:rPr>
          <w:rFonts w:cstheme="minorHAnsi"/>
          <w:sz w:val="22"/>
          <w:szCs w:val="22"/>
          <w:lang w:val="en-GB"/>
        </w:rPr>
        <w:t>Almen</w:t>
      </w:r>
      <w:proofErr w:type="spellEnd"/>
      <w:r w:rsidRPr="00E026C5">
        <w:rPr>
          <w:rFonts w:cstheme="minorHAnsi"/>
          <w:sz w:val="22"/>
          <w:szCs w:val="22"/>
          <w:lang w:val="en-GB"/>
        </w:rPr>
        <w:t xml:space="preserve"> T et al (2013) </w:t>
      </w:r>
      <w:proofErr w:type="spellStart"/>
      <w:r w:rsidRPr="00E026C5">
        <w:rPr>
          <w:rFonts w:cstheme="minorHAnsi"/>
          <w:sz w:val="22"/>
          <w:szCs w:val="22"/>
          <w:lang w:val="en-GB"/>
        </w:rPr>
        <w:t>Nephrogenic</w:t>
      </w:r>
      <w:proofErr w:type="spellEnd"/>
      <w:r w:rsidRPr="00E026C5">
        <w:rPr>
          <w:rFonts w:cstheme="minorHAnsi"/>
          <w:sz w:val="22"/>
          <w:szCs w:val="22"/>
          <w:lang w:val="en-GB"/>
        </w:rPr>
        <w:t xml:space="preserve"> sys- </w:t>
      </w:r>
      <w:proofErr w:type="spellStart"/>
      <w:r w:rsidRPr="00E026C5">
        <w:rPr>
          <w:rFonts w:cstheme="minorHAnsi"/>
          <w:sz w:val="22"/>
          <w:szCs w:val="22"/>
          <w:lang w:val="en-GB"/>
        </w:rPr>
        <w:t>temic</w:t>
      </w:r>
      <w:proofErr w:type="spellEnd"/>
      <w:r w:rsidRPr="00E026C5">
        <w:rPr>
          <w:rFonts w:cstheme="minorHAnsi"/>
          <w:sz w:val="22"/>
          <w:szCs w:val="22"/>
          <w:lang w:val="en-GB"/>
        </w:rPr>
        <w:t xml:space="preserve"> fibrosis and gadolinium-based contrast media: updated ESUR Contrast Medium Safety Committee guidelines. </w:t>
      </w:r>
      <w:proofErr w:type="spellStart"/>
      <w:r w:rsidRPr="00E026C5">
        <w:rPr>
          <w:rFonts w:cstheme="minorHAnsi"/>
          <w:sz w:val="22"/>
          <w:szCs w:val="22"/>
          <w:lang w:val="en-GB"/>
        </w:rPr>
        <w:t>EurRadiol</w:t>
      </w:r>
      <w:proofErr w:type="spellEnd"/>
      <w:r w:rsidRPr="00E026C5">
        <w:rPr>
          <w:rFonts w:cstheme="minorHAnsi"/>
          <w:sz w:val="22"/>
          <w:szCs w:val="22"/>
          <w:lang w:val="en-GB"/>
        </w:rPr>
        <w:t xml:space="preserve"> 23: 307–318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14. </w:t>
      </w:r>
      <w:proofErr w:type="spellStart"/>
      <w:r w:rsidRPr="00E026C5">
        <w:rPr>
          <w:rFonts w:cstheme="minorHAnsi"/>
          <w:sz w:val="22"/>
          <w:szCs w:val="22"/>
          <w:lang w:val="en-GB"/>
        </w:rPr>
        <w:t>Cova</w:t>
      </w:r>
      <w:proofErr w:type="spellEnd"/>
      <w:r w:rsidRPr="00E026C5">
        <w:rPr>
          <w:rFonts w:cstheme="minorHAnsi"/>
          <w:sz w:val="22"/>
          <w:szCs w:val="22"/>
          <w:lang w:val="en-GB"/>
        </w:rPr>
        <w:t xml:space="preserve"> MA, </w:t>
      </w:r>
      <w:proofErr w:type="spellStart"/>
      <w:r w:rsidRPr="00E026C5">
        <w:rPr>
          <w:rFonts w:cstheme="minorHAnsi"/>
          <w:sz w:val="22"/>
          <w:szCs w:val="22"/>
          <w:lang w:val="en-GB"/>
        </w:rPr>
        <w:t>Stacul</w:t>
      </w:r>
      <w:proofErr w:type="spellEnd"/>
      <w:r w:rsidRPr="00E026C5">
        <w:rPr>
          <w:rFonts w:cstheme="minorHAnsi"/>
          <w:sz w:val="22"/>
          <w:szCs w:val="22"/>
          <w:lang w:val="en-GB"/>
        </w:rPr>
        <w:t xml:space="preserve"> F, </w:t>
      </w:r>
      <w:proofErr w:type="spellStart"/>
      <w:r w:rsidRPr="00E026C5">
        <w:rPr>
          <w:rFonts w:cstheme="minorHAnsi"/>
          <w:sz w:val="22"/>
          <w:szCs w:val="22"/>
          <w:lang w:val="en-GB"/>
        </w:rPr>
        <w:t>Quaranta</w:t>
      </w:r>
      <w:proofErr w:type="spellEnd"/>
      <w:r w:rsidRPr="00E026C5">
        <w:rPr>
          <w:rFonts w:cstheme="minorHAnsi"/>
          <w:sz w:val="22"/>
          <w:szCs w:val="22"/>
          <w:lang w:val="en-GB"/>
        </w:rPr>
        <w:t xml:space="preserve"> R et al (2014) Radiological contrast media in the breastfeeding woman: a position paper of the Italian Society of Radiology (SIRM), the Italian Society of Paediatrics (SIP), the Italian Society of Neonatology (SIN) and the Task Force on Breastfeeding, Ministry of Health, Italy. </w:t>
      </w:r>
      <w:proofErr w:type="spellStart"/>
      <w:r w:rsidRPr="00E026C5">
        <w:rPr>
          <w:rFonts w:cstheme="minorHAnsi"/>
          <w:sz w:val="22"/>
          <w:szCs w:val="22"/>
          <w:lang w:val="en-GB"/>
        </w:rPr>
        <w:t>EurRadiol</w:t>
      </w:r>
      <w:proofErr w:type="spellEnd"/>
      <w:r w:rsidRPr="00E026C5">
        <w:rPr>
          <w:rFonts w:cstheme="minorHAnsi"/>
          <w:sz w:val="22"/>
          <w:szCs w:val="22"/>
          <w:lang w:val="en-GB"/>
        </w:rPr>
        <w:t xml:space="preserve"> 24: 2012–2022 </w:t>
      </w:r>
    </w:p>
    <w:p w:rsidR="0005412C" w:rsidRPr="00E026C5" w:rsidRDefault="00EF1EB8" w:rsidP="0005412C">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15. </w:t>
      </w:r>
      <w:proofErr w:type="spellStart"/>
      <w:r w:rsidRPr="00E026C5">
        <w:rPr>
          <w:rFonts w:cstheme="minorHAnsi"/>
          <w:sz w:val="22"/>
          <w:szCs w:val="22"/>
          <w:lang w:val="en-GB"/>
        </w:rPr>
        <w:t>Kuhl</w:t>
      </w:r>
      <w:proofErr w:type="spellEnd"/>
      <w:r w:rsidRPr="00E026C5">
        <w:rPr>
          <w:rFonts w:cstheme="minorHAnsi"/>
          <w:sz w:val="22"/>
          <w:szCs w:val="22"/>
          <w:lang w:val="en-GB"/>
        </w:rPr>
        <w:t xml:space="preserve"> CK, </w:t>
      </w:r>
      <w:proofErr w:type="spellStart"/>
      <w:r w:rsidRPr="00E026C5">
        <w:rPr>
          <w:rFonts w:cstheme="minorHAnsi"/>
          <w:sz w:val="22"/>
          <w:szCs w:val="22"/>
          <w:lang w:val="en-GB"/>
        </w:rPr>
        <w:t>Bieling</w:t>
      </w:r>
      <w:proofErr w:type="spellEnd"/>
      <w:r w:rsidRPr="00E026C5">
        <w:rPr>
          <w:rFonts w:cstheme="minorHAnsi"/>
          <w:sz w:val="22"/>
          <w:szCs w:val="22"/>
          <w:lang w:val="en-GB"/>
        </w:rPr>
        <w:t xml:space="preserve"> HB, </w:t>
      </w:r>
      <w:proofErr w:type="spellStart"/>
      <w:r w:rsidRPr="00E026C5">
        <w:rPr>
          <w:rFonts w:cstheme="minorHAnsi"/>
          <w:sz w:val="22"/>
          <w:szCs w:val="22"/>
          <w:lang w:val="en-GB"/>
        </w:rPr>
        <w:t>Gieseke</w:t>
      </w:r>
      <w:proofErr w:type="spellEnd"/>
      <w:r w:rsidRPr="00E026C5">
        <w:rPr>
          <w:rFonts w:cstheme="minorHAnsi"/>
          <w:sz w:val="22"/>
          <w:szCs w:val="22"/>
          <w:lang w:val="en-GB"/>
        </w:rPr>
        <w:t xml:space="preserve"> J et al (1997) Healthy </w:t>
      </w:r>
      <w:proofErr w:type="spellStart"/>
      <w:r w:rsidRPr="00E026C5">
        <w:rPr>
          <w:rFonts w:cstheme="minorHAnsi"/>
          <w:sz w:val="22"/>
          <w:szCs w:val="22"/>
          <w:lang w:val="en-GB"/>
        </w:rPr>
        <w:t>premenopaus</w:t>
      </w:r>
      <w:proofErr w:type="spellEnd"/>
      <w:r w:rsidRPr="00E026C5">
        <w:rPr>
          <w:rFonts w:cstheme="minorHAnsi"/>
          <w:sz w:val="22"/>
          <w:szCs w:val="22"/>
          <w:lang w:val="en-GB"/>
        </w:rPr>
        <w:t xml:space="preserve">- </w:t>
      </w:r>
      <w:proofErr w:type="spellStart"/>
      <w:r w:rsidRPr="00E026C5">
        <w:rPr>
          <w:rFonts w:cstheme="minorHAnsi"/>
          <w:sz w:val="22"/>
          <w:szCs w:val="22"/>
          <w:lang w:val="en-GB"/>
        </w:rPr>
        <w:t>al</w:t>
      </w:r>
      <w:proofErr w:type="spellEnd"/>
      <w:r w:rsidRPr="00E026C5">
        <w:rPr>
          <w:rFonts w:cstheme="minorHAnsi"/>
          <w:sz w:val="22"/>
          <w:szCs w:val="22"/>
          <w:lang w:val="en-GB"/>
        </w:rPr>
        <w:t xml:space="preserve"> breast parenchyma in dynamic contrast-enhanced MR imaging of the breast: normal contrast </w:t>
      </w:r>
      <w:r w:rsidR="00542226" w:rsidRPr="00E026C5">
        <w:rPr>
          <w:rFonts w:cstheme="minorHAnsi"/>
          <w:sz w:val="22"/>
          <w:szCs w:val="22"/>
          <w:lang w:val="en-GB"/>
        </w:rPr>
        <w:t xml:space="preserve">medium enhancement and cyclical </w:t>
      </w:r>
      <w:r w:rsidRPr="00E026C5">
        <w:rPr>
          <w:rFonts w:cstheme="minorHAnsi"/>
          <w:sz w:val="22"/>
          <w:szCs w:val="22"/>
          <w:lang w:val="en-GB"/>
        </w:rPr>
        <w:t>phase dependency. Radiology 203:137–144</w:t>
      </w:r>
    </w:p>
    <w:p w:rsidR="00EF1EB8" w:rsidRPr="00E026C5" w:rsidRDefault="00EF1EB8" w:rsidP="0005412C">
      <w:pPr>
        <w:pStyle w:val="ListeParagraf"/>
        <w:widowControl w:val="0"/>
        <w:numPr>
          <w:ilvl w:val="0"/>
          <w:numId w:val="16"/>
        </w:numPr>
        <w:autoSpaceDE w:val="0"/>
        <w:autoSpaceDN w:val="0"/>
        <w:adjustRightInd w:val="0"/>
        <w:spacing w:after="240" w:line="260" w:lineRule="atLeast"/>
        <w:rPr>
          <w:rFonts w:cstheme="minorHAnsi"/>
          <w:sz w:val="22"/>
          <w:szCs w:val="22"/>
          <w:lang w:val="en-GB"/>
        </w:rPr>
      </w:pPr>
      <w:proofErr w:type="spellStart"/>
      <w:r w:rsidRPr="00E026C5">
        <w:rPr>
          <w:rFonts w:cstheme="minorHAnsi"/>
          <w:sz w:val="22"/>
          <w:szCs w:val="22"/>
          <w:lang w:val="en-GB"/>
        </w:rPr>
        <w:t>Delille</w:t>
      </w:r>
      <w:proofErr w:type="spellEnd"/>
      <w:r w:rsidRPr="00E026C5">
        <w:rPr>
          <w:rFonts w:cstheme="minorHAnsi"/>
          <w:sz w:val="22"/>
          <w:szCs w:val="22"/>
          <w:lang w:val="en-GB"/>
        </w:rPr>
        <w:t xml:space="preserve"> JP, </w:t>
      </w:r>
      <w:proofErr w:type="spellStart"/>
      <w:r w:rsidRPr="00E026C5">
        <w:rPr>
          <w:rFonts w:cstheme="minorHAnsi"/>
          <w:sz w:val="22"/>
          <w:szCs w:val="22"/>
          <w:lang w:val="en-GB"/>
        </w:rPr>
        <w:t>Slanetz</w:t>
      </w:r>
      <w:proofErr w:type="spellEnd"/>
      <w:r w:rsidRPr="00E026C5">
        <w:rPr>
          <w:rFonts w:cstheme="minorHAnsi"/>
          <w:sz w:val="22"/>
          <w:szCs w:val="22"/>
          <w:lang w:val="en-GB"/>
        </w:rPr>
        <w:t xml:space="preserve"> PJ, </w:t>
      </w:r>
      <w:proofErr w:type="spellStart"/>
      <w:r w:rsidRPr="00E026C5">
        <w:rPr>
          <w:rFonts w:cstheme="minorHAnsi"/>
          <w:sz w:val="22"/>
          <w:szCs w:val="22"/>
          <w:lang w:val="en-GB"/>
        </w:rPr>
        <w:t>Yeh</w:t>
      </w:r>
      <w:proofErr w:type="spellEnd"/>
      <w:r w:rsidRPr="00E026C5">
        <w:rPr>
          <w:rFonts w:cstheme="minorHAnsi"/>
          <w:sz w:val="22"/>
          <w:szCs w:val="22"/>
          <w:lang w:val="en-GB"/>
        </w:rPr>
        <w:t xml:space="preserve"> ED, </w:t>
      </w:r>
      <w:proofErr w:type="spellStart"/>
      <w:r w:rsidRPr="00E026C5">
        <w:rPr>
          <w:rFonts w:cstheme="minorHAnsi"/>
          <w:sz w:val="22"/>
          <w:szCs w:val="22"/>
          <w:lang w:val="en-GB"/>
        </w:rPr>
        <w:t>Kopans</w:t>
      </w:r>
      <w:proofErr w:type="spellEnd"/>
      <w:r w:rsidRPr="00E026C5">
        <w:rPr>
          <w:rFonts w:cstheme="minorHAnsi"/>
          <w:sz w:val="22"/>
          <w:szCs w:val="22"/>
          <w:lang w:val="en-GB"/>
        </w:rPr>
        <w:t xml:space="preserve"> DB, </w:t>
      </w:r>
      <w:proofErr w:type="spellStart"/>
      <w:r w:rsidRPr="00E026C5">
        <w:rPr>
          <w:rFonts w:cstheme="minorHAnsi"/>
          <w:sz w:val="22"/>
          <w:szCs w:val="22"/>
          <w:lang w:val="en-GB"/>
        </w:rPr>
        <w:t>Garrido</w:t>
      </w:r>
      <w:proofErr w:type="spellEnd"/>
      <w:r w:rsidRPr="00E026C5">
        <w:rPr>
          <w:rFonts w:cstheme="minorHAnsi"/>
          <w:sz w:val="22"/>
          <w:szCs w:val="22"/>
          <w:lang w:val="en-GB"/>
        </w:rPr>
        <w:t xml:space="preserve"> L (2005) </w:t>
      </w:r>
      <w:r w:rsidRPr="00E026C5">
        <w:rPr>
          <w:rFonts w:ascii="MS Gothic" w:eastAsia="MS Gothic" w:hAnsi="MS Gothic" w:cs="MS Gothic" w:hint="eastAsia"/>
          <w:sz w:val="22"/>
          <w:szCs w:val="22"/>
          <w:lang w:val="en-GB"/>
        </w:rPr>
        <w:t> </w:t>
      </w:r>
      <w:r w:rsidRPr="00E026C5">
        <w:rPr>
          <w:rFonts w:cstheme="minorHAnsi"/>
          <w:sz w:val="22"/>
          <w:szCs w:val="22"/>
          <w:lang w:val="en-GB"/>
        </w:rPr>
        <w:t xml:space="preserve">Physiologic changes in breast magnetic resonance imaging during the menstrual cycle: perfusion imaging, signal enhancement, and influence of the T1 relaxation time of breast tissue. Breast J 11:236– 241 </w:t>
      </w:r>
      <w:r w:rsidRPr="00E026C5">
        <w:rPr>
          <w:rFonts w:ascii="MS Gothic" w:eastAsia="MS Gothic" w:hAnsi="MS Gothic" w:cs="MS Gothic" w:hint="eastAsia"/>
          <w:sz w:val="22"/>
          <w:szCs w:val="22"/>
          <w:lang w:val="en-GB"/>
        </w:rPr>
        <w:t> </w:t>
      </w:r>
    </w:p>
    <w:p w:rsidR="00EF1EB8" w:rsidRPr="00E026C5" w:rsidRDefault="00EF1EB8" w:rsidP="0005412C">
      <w:pPr>
        <w:pStyle w:val="ListeParagraf"/>
        <w:widowControl w:val="0"/>
        <w:numPr>
          <w:ilvl w:val="0"/>
          <w:numId w:val="16"/>
        </w:numPr>
        <w:tabs>
          <w:tab w:val="left" w:pos="220"/>
          <w:tab w:val="left" w:pos="720"/>
        </w:tabs>
        <w:autoSpaceDE w:val="0"/>
        <w:autoSpaceDN w:val="0"/>
        <w:adjustRightInd w:val="0"/>
        <w:spacing w:after="213" w:line="260" w:lineRule="atLeast"/>
        <w:rPr>
          <w:rFonts w:cstheme="minorHAnsi"/>
          <w:sz w:val="22"/>
          <w:szCs w:val="22"/>
          <w:lang w:val="en-GB"/>
        </w:rPr>
      </w:pPr>
      <w:proofErr w:type="spellStart"/>
      <w:r w:rsidRPr="00E026C5">
        <w:rPr>
          <w:rFonts w:cstheme="minorHAnsi"/>
          <w:sz w:val="22"/>
          <w:szCs w:val="22"/>
          <w:lang w:val="en-GB"/>
        </w:rPr>
        <w:t>Baltzer</w:t>
      </w:r>
      <w:proofErr w:type="spellEnd"/>
      <w:r w:rsidRPr="00E026C5">
        <w:rPr>
          <w:rFonts w:cstheme="minorHAnsi"/>
          <w:sz w:val="22"/>
          <w:szCs w:val="22"/>
          <w:lang w:val="en-GB"/>
        </w:rPr>
        <w:t xml:space="preserve"> PA, </w:t>
      </w:r>
      <w:proofErr w:type="spellStart"/>
      <w:r w:rsidRPr="00E026C5">
        <w:rPr>
          <w:rFonts w:cstheme="minorHAnsi"/>
          <w:sz w:val="22"/>
          <w:szCs w:val="22"/>
          <w:lang w:val="en-GB"/>
        </w:rPr>
        <w:t>Dietzel</w:t>
      </w:r>
      <w:proofErr w:type="spellEnd"/>
      <w:r w:rsidRPr="00E026C5">
        <w:rPr>
          <w:rFonts w:cstheme="minorHAnsi"/>
          <w:sz w:val="22"/>
          <w:szCs w:val="22"/>
          <w:lang w:val="en-GB"/>
        </w:rPr>
        <w:t xml:space="preserve"> M, </w:t>
      </w:r>
      <w:proofErr w:type="spellStart"/>
      <w:r w:rsidRPr="00E026C5">
        <w:rPr>
          <w:rFonts w:cstheme="minorHAnsi"/>
          <w:sz w:val="22"/>
          <w:szCs w:val="22"/>
          <w:lang w:val="en-GB"/>
        </w:rPr>
        <w:t>Vag</w:t>
      </w:r>
      <w:proofErr w:type="spellEnd"/>
      <w:r w:rsidRPr="00E026C5">
        <w:rPr>
          <w:rFonts w:cstheme="minorHAnsi"/>
          <w:sz w:val="22"/>
          <w:szCs w:val="22"/>
          <w:lang w:val="en-GB"/>
        </w:rPr>
        <w:t xml:space="preserve"> T et al (2011) Clinical MR </w:t>
      </w:r>
      <w:proofErr w:type="spellStart"/>
      <w:r w:rsidRPr="00E026C5">
        <w:rPr>
          <w:rFonts w:cstheme="minorHAnsi"/>
          <w:sz w:val="22"/>
          <w:szCs w:val="22"/>
          <w:lang w:val="en-GB"/>
        </w:rPr>
        <w:t>mammog</w:t>
      </w:r>
      <w:proofErr w:type="spellEnd"/>
      <w:r w:rsidRPr="00E026C5">
        <w:rPr>
          <w:rFonts w:cstheme="minorHAnsi"/>
          <w:sz w:val="22"/>
          <w:szCs w:val="22"/>
          <w:lang w:val="en-GB"/>
        </w:rPr>
        <w:t xml:space="preserve">- </w:t>
      </w:r>
      <w:proofErr w:type="spellStart"/>
      <w:r w:rsidRPr="00E026C5">
        <w:rPr>
          <w:rFonts w:cstheme="minorHAnsi"/>
          <w:sz w:val="22"/>
          <w:szCs w:val="22"/>
          <w:lang w:val="en-GB"/>
        </w:rPr>
        <w:t>raphy</w:t>
      </w:r>
      <w:proofErr w:type="spellEnd"/>
      <w:r w:rsidRPr="00E026C5">
        <w:rPr>
          <w:rFonts w:cstheme="minorHAnsi"/>
          <w:sz w:val="22"/>
          <w:szCs w:val="22"/>
          <w:lang w:val="en-GB"/>
        </w:rPr>
        <w:t xml:space="preserve">: impact of hormonal status on background enhancement and diagnostic accuracy. </w:t>
      </w:r>
      <w:proofErr w:type="spellStart"/>
      <w:r w:rsidRPr="00E026C5">
        <w:rPr>
          <w:rFonts w:cstheme="minorHAnsi"/>
          <w:sz w:val="22"/>
          <w:szCs w:val="22"/>
          <w:lang w:val="en-GB"/>
        </w:rPr>
        <w:t>Röfo</w:t>
      </w:r>
      <w:proofErr w:type="spellEnd"/>
      <w:r w:rsidRPr="00E026C5">
        <w:rPr>
          <w:rFonts w:cstheme="minorHAnsi"/>
          <w:sz w:val="22"/>
          <w:szCs w:val="22"/>
          <w:lang w:val="en-GB"/>
        </w:rPr>
        <w:t xml:space="preserve"> 183:441–447 </w:t>
      </w:r>
      <w:r w:rsidRPr="00E026C5">
        <w:rPr>
          <w:rFonts w:ascii="MS Gothic" w:eastAsia="MS Gothic" w:hAnsi="MS Gothic" w:cs="MS Gothic" w:hint="eastAsia"/>
          <w:sz w:val="22"/>
          <w:szCs w:val="22"/>
          <w:lang w:val="en-GB"/>
        </w:rPr>
        <w:t> </w:t>
      </w:r>
    </w:p>
    <w:p w:rsidR="00EF1EB8" w:rsidRPr="00E026C5" w:rsidRDefault="00EF1EB8" w:rsidP="0005412C">
      <w:pPr>
        <w:pStyle w:val="ListeParagraf"/>
        <w:widowControl w:val="0"/>
        <w:numPr>
          <w:ilvl w:val="0"/>
          <w:numId w:val="16"/>
        </w:numPr>
        <w:tabs>
          <w:tab w:val="left" w:pos="220"/>
          <w:tab w:val="left" w:pos="720"/>
        </w:tabs>
        <w:autoSpaceDE w:val="0"/>
        <w:autoSpaceDN w:val="0"/>
        <w:adjustRightInd w:val="0"/>
        <w:spacing w:after="213" w:line="260" w:lineRule="atLeast"/>
        <w:rPr>
          <w:rFonts w:cstheme="minorHAnsi"/>
          <w:sz w:val="22"/>
          <w:szCs w:val="22"/>
          <w:lang w:val="en-GB"/>
        </w:rPr>
      </w:pPr>
      <w:proofErr w:type="spellStart"/>
      <w:r w:rsidRPr="00E026C5">
        <w:rPr>
          <w:rFonts w:cstheme="minorHAnsi"/>
          <w:sz w:val="22"/>
          <w:szCs w:val="22"/>
          <w:lang w:val="en-GB"/>
        </w:rPr>
        <w:t>DeMartini</w:t>
      </w:r>
      <w:proofErr w:type="spellEnd"/>
      <w:r w:rsidRPr="00E026C5">
        <w:rPr>
          <w:rFonts w:cstheme="minorHAnsi"/>
          <w:sz w:val="22"/>
          <w:szCs w:val="22"/>
          <w:lang w:val="en-GB"/>
        </w:rPr>
        <w:t xml:space="preserve"> WB, Liu F, Peacock S et al (2012) Background </w:t>
      </w:r>
      <w:proofErr w:type="spellStart"/>
      <w:r w:rsidRPr="00E026C5">
        <w:rPr>
          <w:rFonts w:cstheme="minorHAnsi"/>
          <w:sz w:val="22"/>
          <w:szCs w:val="22"/>
          <w:lang w:val="en-GB"/>
        </w:rPr>
        <w:t>paren</w:t>
      </w:r>
      <w:proofErr w:type="spellEnd"/>
      <w:r w:rsidRPr="00E026C5">
        <w:rPr>
          <w:rFonts w:cstheme="minorHAnsi"/>
          <w:sz w:val="22"/>
          <w:szCs w:val="22"/>
          <w:lang w:val="en-GB"/>
        </w:rPr>
        <w:t xml:space="preserve">- </w:t>
      </w:r>
      <w:proofErr w:type="spellStart"/>
      <w:r w:rsidRPr="00E026C5">
        <w:rPr>
          <w:rFonts w:cstheme="minorHAnsi"/>
          <w:sz w:val="22"/>
          <w:szCs w:val="22"/>
          <w:lang w:val="en-GB"/>
        </w:rPr>
        <w:t>chymal</w:t>
      </w:r>
      <w:proofErr w:type="spellEnd"/>
      <w:r w:rsidRPr="00E026C5">
        <w:rPr>
          <w:rFonts w:cstheme="minorHAnsi"/>
          <w:sz w:val="22"/>
          <w:szCs w:val="22"/>
          <w:lang w:val="en-GB"/>
        </w:rPr>
        <w:t xml:space="preserve"> enhancement on breast MRI: impact on diagnostic </w:t>
      </w:r>
      <w:proofErr w:type="spellStart"/>
      <w:r w:rsidRPr="00E026C5">
        <w:rPr>
          <w:rFonts w:cstheme="minorHAnsi"/>
          <w:sz w:val="22"/>
          <w:szCs w:val="22"/>
          <w:lang w:val="en-GB"/>
        </w:rPr>
        <w:t>perfor</w:t>
      </w:r>
      <w:proofErr w:type="spellEnd"/>
      <w:r w:rsidRPr="00E026C5">
        <w:rPr>
          <w:rFonts w:cstheme="minorHAnsi"/>
          <w:sz w:val="22"/>
          <w:szCs w:val="22"/>
          <w:lang w:val="en-GB"/>
        </w:rPr>
        <w:t xml:space="preserve">- </w:t>
      </w:r>
      <w:proofErr w:type="spellStart"/>
      <w:r w:rsidRPr="00E026C5">
        <w:rPr>
          <w:rFonts w:cstheme="minorHAnsi"/>
          <w:sz w:val="22"/>
          <w:szCs w:val="22"/>
          <w:lang w:val="en-GB"/>
        </w:rPr>
        <w:t>mance</w:t>
      </w:r>
      <w:proofErr w:type="spellEnd"/>
      <w:r w:rsidRPr="00E026C5">
        <w:rPr>
          <w:rFonts w:cstheme="minorHAnsi"/>
          <w:sz w:val="22"/>
          <w:szCs w:val="22"/>
          <w:lang w:val="en-GB"/>
        </w:rPr>
        <w:t xml:space="preserve">. AJR Am J </w:t>
      </w:r>
      <w:proofErr w:type="spellStart"/>
      <w:r w:rsidRPr="00E026C5">
        <w:rPr>
          <w:rFonts w:cstheme="minorHAnsi"/>
          <w:sz w:val="22"/>
          <w:szCs w:val="22"/>
          <w:lang w:val="en-GB"/>
        </w:rPr>
        <w:t>Roentgenol</w:t>
      </w:r>
      <w:proofErr w:type="spellEnd"/>
      <w:r w:rsidRPr="00E026C5">
        <w:rPr>
          <w:rFonts w:cstheme="minorHAnsi"/>
          <w:sz w:val="22"/>
          <w:szCs w:val="22"/>
          <w:lang w:val="en-GB"/>
        </w:rPr>
        <w:t xml:space="preserve"> 198:W373–W380 </w:t>
      </w:r>
      <w:r w:rsidRPr="00E026C5">
        <w:rPr>
          <w:rFonts w:ascii="MS Gothic" w:eastAsia="MS Gothic" w:hAnsi="MS Gothic" w:cs="MS Gothic" w:hint="eastAsia"/>
          <w:sz w:val="22"/>
          <w:szCs w:val="22"/>
          <w:lang w:val="en-GB"/>
        </w:rPr>
        <w:t> </w:t>
      </w:r>
    </w:p>
    <w:p w:rsidR="00EF1EB8" w:rsidRPr="00E026C5" w:rsidRDefault="00EF1EB8" w:rsidP="0005412C">
      <w:pPr>
        <w:pStyle w:val="ListeParagraf"/>
        <w:widowControl w:val="0"/>
        <w:numPr>
          <w:ilvl w:val="0"/>
          <w:numId w:val="16"/>
        </w:numPr>
        <w:tabs>
          <w:tab w:val="left" w:pos="220"/>
          <w:tab w:val="left" w:pos="720"/>
        </w:tabs>
        <w:autoSpaceDE w:val="0"/>
        <w:autoSpaceDN w:val="0"/>
        <w:adjustRightInd w:val="0"/>
        <w:spacing w:after="213" w:line="260" w:lineRule="atLeast"/>
        <w:rPr>
          <w:rFonts w:cstheme="minorHAnsi"/>
          <w:sz w:val="22"/>
          <w:szCs w:val="22"/>
          <w:lang w:val="en-GB"/>
        </w:rPr>
      </w:pPr>
      <w:proofErr w:type="spellStart"/>
      <w:r w:rsidRPr="00E026C5">
        <w:rPr>
          <w:rFonts w:cstheme="minorHAnsi"/>
          <w:sz w:val="22"/>
          <w:szCs w:val="22"/>
          <w:lang w:val="en-GB"/>
        </w:rPr>
        <w:t>Kajihara</w:t>
      </w:r>
      <w:proofErr w:type="spellEnd"/>
      <w:r w:rsidRPr="00E026C5">
        <w:rPr>
          <w:rFonts w:cstheme="minorHAnsi"/>
          <w:sz w:val="22"/>
          <w:szCs w:val="22"/>
          <w:lang w:val="en-GB"/>
        </w:rPr>
        <w:t xml:space="preserve"> M, </w:t>
      </w:r>
      <w:proofErr w:type="spellStart"/>
      <w:r w:rsidRPr="00E026C5">
        <w:rPr>
          <w:rFonts w:cstheme="minorHAnsi"/>
          <w:sz w:val="22"/>
          <w:szCs w:val="22"/>
          <w:lang w:val="en-GB"/>
        </w:rPr>
        <w:t>Goto</w:t>
      </w:r>
      <w:proofErr w:type="spellEnd"/>
      <w:r w:rsidRPr="00E026C5">
        <w:rPr>
          <w:rFonts w:cstheme="minorHAnsi"/>
          <w:sz w:val="22"/>
          <w:szCs w:val="22"/>
          <w:lang w:val="en-GB"/>
        </w:rPr>
        <w:t xml:space="preserve"> M, Hirayama Y et al (2013) Effect of the men- </w:t>
      </w:r>
      <w:proofErr w:type="spellStart"/>
      <w:r w:rsidRPr="00E026C5">
        <w:rPr>
          <w:rFonts w:cstheme="minorHAnsi"/>
          <w:sz w:val="22"/>
          <w:szCs w:val="22"/>
          <w:lang w:val="en-GB"/>
        </w:rPr>
        <w:t>strual</w:t>
      </w:r>
      <w:proofErr w:type="spellEnd"/>
      <w:r w:rsidRPr="00E026C5">
        <w:rPr>
          <w:rFonts w:cstheme="minorHAnsi"/>
          <w:sz w:val="22"/>
          <w:szCs w:val="22"/>
          <w:lang w:val="en-GB"/>
        </w:rPr>
        <w:t xml:space="preserve"> cycle on background parenchymal enhancement in breast MR imaging. </w:t>
      </w:r>
      <w:proofErr w:type="spellStart"/>
      <w:r w:rsidRPr="00E026C5">
        <w:rPr>
          <w:rFonts w:cstheme="minorHAnsi"/>
          <w:sz w:val="22"/>
          <w:szCs w:val="22"/>
          <w:lang w:val="en-GB"/>
        </w:rPr>
        <w:t>MagnReson</w:t>
      </w:r>
      <w:proofErr w:type="spellEnd"/>
      <w:r w:rsidRPr="00E026C5">
        <w:rPr>
          <w:rFonts w:cstheme="minorHAnsi"/>
          <w:sz w:val="22"/>
          <w:szCs w:val="22"/>
          <w:lang w:val="en-GB"/>
        </w:rPr>
        <w:t xml:space="preserve"> Med </w:t>
      </w:r>
      <w:proofErr w:type="spellStart"/>
      <w:r w:rsidRPr="00E026C5">
        <w:rPr>
          <w:rFonts w:cstheme="minorHAnsi"/>
          <w:sz w:val="22"/>
          <w:szCs w:val="22"/>
          <w:lang w:val="en-GB"/>
        </w:rPr>
        <w:t>Sci</w:t>
      </w:r>
      <w:proofErr w:type="spellEnd"/>
      <w:r w:rsidRPr="00E026C5">
        <w:rPr>
          <w:rFonts w:cstheme="minorHAnsi"/>
          <w:sz w:val="22"/>
          <w:szCs w:val="22"/>
          <w:lang w:val="en-GB"/>
        </w:rPr>
        <w:t xml:space="preserve"> 12:39–45 </w:t>
      </w:r>
      <w:r w:rsidRPr="00E026C5">
        <w:rPr>
          <w:rFonts w:ascii="MS Gothic" w:eastAsia="MS Gothic" w:hAnsi="MS Gothic" w:cs="MS Gothic" w:hint="eastAsia"/>
          <w:sz w:val="22"/>
          <w:szCs w:val="22"/>
          <w:lang w:val="en-GB"/>
        </w:rPr>
        <w:t> </w:t>
      </w:r>
    </w:p>
    <w:p w:rsidR="00EF1EB8" w:rsidRPr="00E026C5" w:rsidRDefault="00EF1EB8" w:rsidP="0005412C">
      <w:pPr>
        <w:pStyle w:val="ListeParagraf"/>
        <w:widowControl w:val="0"/>
        <w:numPr>
          <w:ilvl w:val="0"/>
          <w:numId w:val="16"/>
        </w:numPr>
        <w:tabs>
          <w:tab w:val="left" w:pos="220"/>
          <w:tab w:val="left" w:pos="720"/>
        </w:tabs>
        <w:autoSpaceDE w:val="0"/>
        <w:autoSpaceDN w:val="0"/>
        <w:adjustRightInd w:val="0"/>
        <w:spacing w:after="213" w:line="260" w:lineRule="atLeast"/>
        <w:rPr>
          <w:rFonts w:cstheme="minorHAnsi"/>
          <w:sz w:val="22"/>
          <w:szCs w:val="22"/>
          <w:lang w:val="en-GB"/>
        </w:rPr>
      </w:pPr>
      <w:r w:rsidRPr="00E026C5">
        <w:rPr>
          <w:rFonts w:cstheme="minorHAnsi"/>
          <w:sz w:val="22"/>
          <w:szCs w:val="22"/>
          <w:lang w:val="en-GB"/>
        </w:rPr>
        <w:t xml:space="preserve">Ellis RL (2009) </w:t>
      </w:r>
      <w:proofErr w:type="gramStart"/>
      <w:r w:rsidRPr="00E026C5">
        <w:rPr>
          <w:rFonts w:cstheme="minorHAnsi"/>
          <w:sz w:val="22"/>
          <w:szCs w:val="22"/>
          <w:lang w:val="en-GB"/>
        </w:rPr>
        <w:t>Optimal</w:t>
      </w:r>
      <w:proofErr w:type="gramEnd"/>
      <w:r w:rsidRPr="00E026C5">
        <w:rPr>
          <w:rFonts w:cstheme="minorHAnsi"/>
          <w:sz w:val="22"/>
          <w:szCs w:val="22"/>
          <w:lang w:val="en-GB"/>
        </w:rPr>
        <w:t xml:space="preserve"> timing of breast MRI examinations for premenopausal women who do not have a normal menstrual cycle. AJR Am J </w:t>
      </w:r>
      <w:proofErr w:type="spellStart"/>
      <w:r w:rsidRPr="00E026C5">
        <w:rPr>
          <w:rFonts w:cstheme="minorHAnsi"/>
          <w:sz w:val="22"/>
          <w:szCs w:val="22"/>
          <w:lang w:val="en-GB"/>
        </w:rPr>
        <w:t>Roentgenol</w:t>
      </w:r>
      <w:proofErr w:type="spellEnd"/>
      <w:r w:rsidRPr="00E026C5">
        <w:rPr>
          <w:rFonts w:cstheme="minorHAnsi"/>
          <w:sz w:val="22"/>
          <w:szCs w:val="22"/>
          <w:lang w:val="en-GB"/>
        </w:rPr>
        <w:t xml:space="preserve"> 193:1738–1740 </w:t>
      </w:r>
      <w:r w:rsidRPr="00E026C5">
        <w:rPr>
          <w:rFonts w:ascii="MS Gothic" w:eastAsia="MS Gothic" w:hAnsi="MS Gothic" w:cs="MS Gothic" w:hint="eastAsia"/>
          <w:sz w:val="22"/>
          <w:szCs w:val="22"/>
          <w:lang w:val="en-GB"/>
        </w:rPr>
        <w:t> </w:t>
      </w:r>
    </w:p>
    <w:p w:rsidR="00EF1EB8" w:rsidRPr="00E026C5" w:rsidRDefault="00EF1EB8" w:rsidP="0005412C">
      <w:pPr>
        <w:pStyle w:val="ListeParagraf"/>
        <w:widowControl w:val="0"/>
        <w:numPr>
          <w:ilvl w:val="0"/>
          <w:numId w:val="16"/>
        </w:numPr>
        <w:tabs>
          <w:tab w:val="left" w:pos="220"/>
          <w:tab w:val="left" w:pos="720"/>
        </w:tabs>
        <w:autoSpaceDE w:val="0"/>
        <w:autoSpaceDN w:val="0"/>
        <w:adjustRightInd w:val="0"/>
        <w:spacing w:after="213" w:line="260" w:lineRule="atLeast"/>
        <w:rPr>
          <w:rFonts w:cstheme="minorHAnsi"/>
          <w:sz w:val="22"/>
          <w:szCs w:val="22"/>
          <w:lang w:val="en-GB"/>
        </w:rPr>
      </w:pPr>
      <w:proofErr w:type="spellStart"/>
      <w:r w:rsidRPr="00E026C5">
        <w:rPr>
          <w:rFonts w:cstheme="minorHAnsi"/>
          <w:sz w:val="22"/>
          <w:szCs w:val="22"/>
          <w:lang w:val="en-GB"/>
        </w:rPr>
        <w:t>Hegenscheid</w:t>
      </w:r>
      <w:proofErr w:type="spellEnd"/>
      <w:r w:rsidRPr="00E026C5">
        <w:rPr>
          <w:rFonts w:cstheme="minorHAnsi"/>
          <w:sz w:val="22"/>
          <w:szCs w:val="22"/>
          <w:lang w:val="en-GB"/>
        </w:rPr>
        <w:t xml:space="preserve"> K, Schmidt CO, </w:t>
      </w:r>
      <w:proofErr w:type="spellStart"/>
      <w:r w:rsidRPr="00E026C5">
        <w:rPr>
          <w:rFonts w:cstheme="minorHAnsi"/>
          <w:sz w:val="22"/>
          <w:szCs w:val="22"/>
          <w:lang w:val="en-GB"/>
        </w:rPr>
        <w:t>Seipel</w:t>
      </w:r>
      <w:proofErr w:type="spellEnd"/>
      <w:r w:rsidRPr="00E026C5">
        <w:rPr>
          <w:rFonts w:cstheme="minorHAnsi"/>
          <w:sz w:val="22"/>
          <w:szCs w:val="22"/>
          <w:lang w:val="en-GB"/>
        </w:rPr>
        <w:t xml:space="preserve"> R et al (2012) Contrast en- </w:t>
      </w:r>
      <w:proofErr w:type="spellStart"/>
      <w:r w:rsidRPr="00E026C5">
        <w:rPr>
          <w:rFonts w:cstheme="minorHAnsi"/>
          <w:sz w:val="22"/>
          <w:szCs w:val="22"/>
          <w:lang w:val="en-GB"/>
        </w:rPr>
        <w:t>hancement</w:t>
      </w:r>
      <w:proofErr w:type="spellEnd"/>
      <w:r w:rsidRPr="00E026C5">
        <w:rPr>
          <w:rFonts w:cstheme="minorHAnsi"/>
          <w:sz w:val="22"/>
          <w:szCs w:val="22"/>
          <w:lang w:val="en-GB"/>
        </w:rPr>
        <w:t xml:space="preserve"> kinetics of normal breast parenchyma in dynamic MR mammography: effects of menopausal status, oral contraceptives, and postmenopausal hormone therapy. </w:t>
      </w:r>
      <w:proofErr w:type="spellStart"/>
      <w:r w:rsidRPr="00E026C5">
        <w:rPr>
          <w:rFonts w:cstheme="minorHAnsi"/>
          <w:sz w:val="22"/>
          <w:szCs w:val="22"/>
          <w:lang w:val="en-GB"/>
        </w:rPr>
        <w:t>EurRadiol</w:t>
      </w:r>
      <w:proofErr w:type="spellEnd"/>
      <w:r w:rsidRPr="00E026C5">
        <w:rPr>
          <w:rFonts w:cstheme="minorHAnsi"/>
          <w:sz w:val="22"/>
          <w:szCs w:val="22"/>
          <w:lang w:val="en-GB"/>
        </w:rPr>
        <w:t xml:space="preserve"> 22:2633–2640 </w:t>
      </w:r>
      <w:r w:rsidRPr="00E026C5">
        <w:rPr>
          <w:rFonts w:ascii="MS Gothic" w:eastAsia="MS Gothic" w:hAnsi="MS Gothic" w:cs="MS Gothic" w:hint="eastAsia"/>
          <w:sz w:val="22"/>
          <w:szCs w:val="22"/>
          <w:lang w:val="en-GB"/>
        </w:rPr>
        <w:t> </w:t>
      </w:r>
    </w:p>
    <w:p w:rsidR="00EF1EB8" w:rsidRPr="00E026C5" w:rsidRDefault="00EF1EB8" w:rsidP="0005412C">
      <w:pPr>
        <w:pStyle w:val="ListeParagraf"/>
        <w:widowControl w:val="0"/>
        <w:numPr>
          <w:ilvl w:val="0"/>
          <w:numId w:val="16"/>
        </w:numPr>
        <w:tabs>
          <w:tab w:val="left" w:pos="220"/>
          <w:tab w:val="left" w:pos="720"/>
        </w:tabs>
        <w:autoSpaceDE w:val="0"/>
        <w:autoSpaceDN w:val="0"/>
        <w:adjustRightInd w:val="0"/>
        <w:spacing w:after="213" w:line="260" w:lineRule="atLeast"/>
        <w:rPr>
          <w:rFonts w:cstheme="minorHAnsi"/>
          <w:sz w:val="22"/>
          <w:szCs w:val="22"/>
          <w:lang w:val="en-GB"/>
        </w:rPr>
      </w:pPr>
      <w:r w:rsidRPr="00E026C5">
        <w:rPr>
          <w:rFonts w:cstheme="minorHAnsi"/>
          <w:sz w:val="22"/>
          <w:szCs w:val="22"/>
          <w:lang w:val="en-GB"/>
        </w:rPr>
        <w:t xml:space="preserve">American College of Radiology (ACR) Breast Imaging Reporting and Data System Atlas (BI-RADS Atlas). Reston, </w:t>
      </w:r>
      <w:proofErr w:type="spellStart"/>
      <w:r w:rsidRPr="00E026C5">
        <w:rPr>
          <w:rFonts w:cstheme="minorHAnsi"/>
          <w:sz w:val="22"/>
          <w:szCs w:val="22"/>
          <w:lang w:val="en-GB"/>
        </w:rPr>
        <w:t>Va</w:t>
      </w:r>
      <w:proofErr w:type="spellEnd"/>
      <w:r w:rsidRPr="00E026C5">
        <w:rPr>
          <w:rFonts w:cstheme="minorHAnsi"/>
          <w:sz w:val="22"/>
          <w:szCs w:val="22"/>
          <w:lang w:val="en-GB"/>
        </w:rPr>
        <w:t xml:space="preserve">, U.S.A.: American College of Radiology; 2013. At: http://www.acr.org/ Quality-Safety/Resources/BIRADS/MRI. Accessed on 21 Aug 2014 </w:t>
      </w:r>
      <w:r w:rsidRPr="00E026C5">
        <w:rPr>
          <w:rFonts w:ascii="MS Gothic" w:eastAsia="MS Gothic" w:hAnsi="MS Gothic" w:cs="MS Gothic" w:hint="eastAsia"/>
          <w:sz w:val="22"/>
          <w:szCs w:val="22"/>
          <w:lang w:val="en-GB"/>
        </w:rPr>
        <w:t> </w:t>
      </w:r>
    </w:p>
    <w:p w:rsidR="00EF1EB8" w:rsidRPr="00E026C5" w:rsidRDefault="00EF1EB8" w:rsidP="0005412C">
      <w:pPr>
        <w:pStyle w:val="ListeParagraf"/>
        <w:widowControl w:val="0"/>
        <w:numPr>
          <w:ilvl w:val="0"/>
          <w:numId w:val="16"/>
        </w:numPr>
        <w:tabs>
          <w:tab w:val="left" w:pos="220"/>
          <w:tab w:val="left" w:pos="720"/>
        </w:tabs>
        <w:autoSpaceDE w:val="0"/>
        <w:autoSpaceDN w:val="0"/>
        <w:adjustRightInd w:val="0"/>
        <w:spacing w:after="213" w:line="260" w:lineRule="atLeast"/>
        <w:rPr>
          <w:rFonts w:cstheme="minorHAnsi"/>
          <w:sz w:val="22"/>
          <w:szCs w:val="22"/>
          <w:lang w:val="en-GB"/>
        </w:rPr>
      </w:pPr>
      <w:r w:rsidRPr="00E026C5">
        <w:rPr>
          <w:rFonts w:cstheme="minorHAnsi"/>
          <w:sz w:val="22"/>
          <w:szCs w:val="22"/>
          <w:lang w:val="en-GB"/>
        </w:rPr>
        <w:t>Pinker-</w:t>
      </w:r>
      <w:proofErr w:type="spellStart"/>
      <w:r w:rsidRPr="00E026C5">
        <w:rPr>
          <w:rFonts w:cstheme="minorHAnsi"/>
          <w:sz w:val="22"/>
          <w:szCs w:val="22"/>
          <w:lang w:val="en-GB"/>
        </w:rPr>
        <w:t>Domenig</w:t>
      </w:r>
      <w:proofErr w:type="spellEnd"/>
      <w:r w:rsidRPr="00E026C5">
        <w:rPr>
          <w:rFonts w:cstheme="minorHAnsi"/>
          <w:sz w:val="22"/>
          <w:szCs w:val="22"/>
          <w:lang w:val="en-GB"/>
        </w:rPr>
        <w:t xml:space="preserve"> K, </w:t>
      </w:r>
      <w:proofErr w:type="spellStart"/>
      <w:r w:rsidRPr="00E026C5">
        <w:rPr>
          <w:rFonts w:cstheme="minorHAnsi"/>
          <w:sz w:val="22"/>
          <w:szCs w:val="22"/>
          <w:lang w:val="en-GB"/>
        </w:rPr>
        <w:t>Bogner</w:t>
      </w:r>
      <w:proofErr w:type="spellEnd"/>
      <w:r w:rsidRPr="00E026C5">
        <w:rPr>
          <w:rFonts w:cstheme="minorHAnsi"/>
          <w:sz w:val="22"/>
          <w:szCs w:val="22"/>
          <w:lang w:val="en-GB"/>
        </w:rPr>
        <w:t xml:space="preserve"> W, Gruber S et al (2012) High </w:t>
      </w:r>
      <w:proofErr w:type="spellStart"/>
      <w:r w:rsidRPr="00E026C5">
        <w:rPr>
          <w:rFonts w:cstheme="minorHAnsi"/>
          <w:sz w:val="22"/>
          <w:szCs w:val="22"/>
          <w:lang w:val="en-GB"/>
        </w:rPr>
        <w:t>resolu</w:t>
      </w:r>
      <w:proofErr w:type="spellEnd"/>
      <w:r w:rsidRPr="00E026C5">
        <w:rPr>
          <w:rFonts w:cstheme="minorHAnsi"/>
          <w:sz w:val="22"/>
          <w:szCs w:val="22"/>
          <w:lang w:val="en-GB"/>
        </w:rPr>
        <w:t xml:space="preserve">- </w:t>
      </w:r>
      <w:proofErr w:type="spellStart"/>
      <w:r w:rsidRPr="00E026C5">
        <w:rPr>
          <w:rFonts w:cstheme="minorHAnsi"/>
          <w:sz w:val="22"/>
          <w:szCs w:val="22"/>
          <w:lang w:val="en-GB"/>
        </w:rPr>
        <w:t>tion</w:t>
      </w:r>
      <w:proofErr w:type="spellEnd"/>
      <w:r w:rsidRPr="00E026C5">
        <w:rPr>
          <w:rFonts w:cstheme="minorHAnsi"/>
          <w:sz w:val="22"/>
          <w:szCs w:val="22"/>
          <w:lang w:val="en-GB"/>
        </w:rPr>
        <w:t xml:space="preserve"> MRI of the breast at 3 T: which BI-RADS® descriptors are most strongly associated with the diagnosis of breast cancer? </w:t>
      </w:r>
      <w:proofErr w:type="spellStart"/>
      <w:r w:rsidRPr="00E026C5">
        <w:rPr>
          <w:rFonts w:cstheme="minorHAnsi"/>
          <w:sz w:val="22"/>
          <w:szCs w:val="22"/>
          <w:lang w:val="en-GB"/>
        </w:rPr>
        <w:t>EurRadiol</w:t>
      </w:r>
      <w:proofErr w:type="spellEnd"/>
      <w:r w:rsidRPr="00E026C5">
        <w:rPr>
          <w:rFonts w:cstheme="minorHAnsi"/>
          <w:sz w:val="22"/>
          <w:szCs w:val="22"/>
          <w:lang w:val="en-GB"/>
        </w:rPr>
        <w:t xml:space="preserve"> 22:322–330 </w:t>
      </w:r>
      <w:r w:rsidRPr="00E026C5">
        <w:rPr>
          <w:rFonts w:ascii="MS Gothic" w:eastAsia="MS Gothic" w:hAnsi="MS Gothic" w:cs="MS Gothic" w:hint="eastAsia"/>
          <w:sz w:val="22"/>
          <w:szCs w:val="22"/>
          <w:lang w:val="en-GB"/>
        </w:rPr>
        <w:t> </w:t>
      </w:r>
    </w:p>
    <w:p w:rsidR="00EF1EB8" w:rsidRPr="00E026C5" w:rsidRDefault="00EF1EB8" w:rsidP="0005412C">
      <w:pPr>
        <w:pStyle w:val="ListeParagraf"/>
        <w:widowControl w:val="0"/>
        <w:numPr>
          <w:ilvl w:val="0"/>
          <w:numId w:val="16"/>
        </w:numPr>
        <w:tabs>
          <w:tab w:val="left" w:pos="220"/>
          <w:tab w:val="left" w:pos="720"/>
        </w:tabs>
        <w:autoSpaceDE w:val="0"/>
        <w:autoSpaceDN w:val="0"/>
        <w:adjustRightInd w:val="0"/>
        <w:spacing w:after="213" w:line="260" w:lineRule="atLeast"/>
        <w:rPr>
          <w:rFonts w:cstheme="minorHAnsi"/>
          <w:sz w:val="22"/>
          <w:szCs w:val="22"/>
          <w:lang w:val="en-GB"/>
        </w:rPr>
      </w:pPr>
      <w:r w:rsidRPr="00E026C5">
        <w:rPr>
          <w:rFonts w:cstheme="minorHAnsi"/>
          <w:sz w:val="22"/>
          <w:szCs w:val="22"/>
          <w:lang w:val="en-GB"/>
        </w:rPr>
        <w:t xml:space="preserve">Spick C, </w:t>
      </w:r>
      <w:proofErr w:type="spellStart"/>
      <w:r w:rsidRPr="00E026C5">
        <w:rPr>
          <w:rFonts w:cstheme="minorHAnsi"/>
          <w:sz w:val="22"/>
          <w:szCs w:val="22"/>
          <w:lang w:val="en-GB"/>
        </w:rPr>
        <w:t>Baltzer</w:t>
      </w:r>
      <w:proofErr w:type="spellEnd"/>
      <w:r w:rsidRPr="00E026C5">
        <w:rPr>
          <w:rFonts w:cstheme="minorHAnsi"/>
          <w:sz w:val="22"/>
          <w:szCs w:val="22"/>
          <w:lang w:val="en-GB"/>
        </w:rPr>
        <w:t xml:space="preserve"> PA (2014) Diagnostic utility of second-Look US for breast lesions identified at MR imaging: systematic review and meta-analysis. Radiology 273:401–409 </w:t>
      </w:r>
      <w:r w:rsidRPr="00E026C5">
        <w:rPr>
          <w:rFonts w:ascii="MS Gothic" w:eastAsia="MS Gothic" w:hAnsi="MS Gothic" w:cs="MS Gothic" w:hint="eastAsia"/>
          <w:sz w:val="22"/>
          <w:szCs w:val="22"/>
          <w:lang w:val="en-GB"/>
        </w:rPr>
        <w:t> </w:t>
      </w:r>
    </w:p>
    <w:p w:rsidR="00EF1EB8" w:rsidRPr="00E026C5" w:rsidRDefault="00EF1EB8" w:rsidP="0005412C">
      <w:pPr>
        <w:pStyle w:val="ListeParagraf"/>
        <w:widowControl w:val="0"/>
        <w:numPr>
          <w:ilvl w:val="0"/>
          <w:numId w:val="16"/>
        </w:numPr>
        <w:tabs>
          <w:tab w:val="left" w:pos="220"/>
          <w:tab w:val="left" w:pos="720"/>
        </w:tabs>
        <w:autoSpaceDE w:val="0"/>
        <w:autoSpaceDN w:val="0"/>
        <w:adjustRightInd w:val="0"/>
        <w:spacing w:after="213" w:line="260" w:lineRule="atLeast"/>
        <w:rPr>
          <w:rFonts w:cstheme="minorHAnsi"/>
          <w:sz w:val="22"/>
          <w:szCs w:val="22"/>
          <w:lang w:val="en-GB"/>
        </w:rPr>
      </w:pPr>
      <w:proofErr w:type="spellStart"/>
      <w:r w:rsidRPr="00E026C5">
        <w:rPr>
          <w:rFonts w:cstheme="minorHAnsi"/>
          <w:sz w:val="22"/>
          <w:szCs w:val="22"/>
          <w:lang w:val="en-GB"/>
        </w:rPr>
        <w:t>Heywang-Köbrunner</w:t>
      </w:r>
      <w:proofErr w:type="spellEnd"/>
      <w:r w:rsidRPr="00E026C5">
        <w:rPr>
          <w:rFonts w:cstheme="minorHAnsi"/>
          <w:sz w:val="22"/>
          <w:szCs w:val="22"/>
          <w:lang w:val="en-GB"/>
        </w:rPr>
        <w:t xml:space="preserve"> SH, </w:t>
      </w:r>
      <w:proofErr w:type="spellStart"/>
      <w:r w:rsidRPr="00E026C5">
        <w:rPr>
          <w:rFonts w:cstheme="minorHAnsi"/>
          <w:sz w:val="22"/>
          <w:szCs w:val="22"/>
          <w:lang w:val="en-GB"/>
        </w:rPr>
        <w:t>Sinnatamby</w:t>
      </w:r>
      <w:proofErr w:type="spellEnd"/>
      <w:r w:rsidRPr="00E026C5">
        <w:rPr>
          <w:rFonts w:cstheme="minorHAnsi"/>
          <w:sz w:val="22"/>
          <w:szCs w:val="22"/>
          <w:lang w:val="en-GB"/>
        </w:rPr>
        <w:t xml:space="preserve"> R, Consensus Group et al (2009) Interdisciplinary consensus on the uses and technique of MR-guided vacuum-assisted breast biopsy (VAB): results of a European </w:t>
      </w:r>
      <w:r w:rsidRPr="00E026C5">
        <w:rPr>
          <w:rFonts w:cstheme="minorHAnsi"/>
          <w:sz w:val="22"/>
          <w:szCs w:val="22"/>
          <w:lang w:val="en-GB"/>
        </w:rPr>
        <w:lastRenderedPageBreak/>
        <w:t xml:space="preserve">consensus meeting. </w:t>
      </w:r>
      <w:proofErr w:type="spellStart"/>
      <w:r w:rsidRPr="00E026C5">
        <w:rPr>
          <w:rFonts w:cstheme="minorHAnsi"/>
          <w:sz w:val="22"/>
          <w:szCs w:val="22"/>
          <w:lang w:val="en-GB"/>
        </w:rPr>
        <w:t>Eur</w:t>
      </w:r>
      <w:proofErr w:type="spellEnd"/>
      <w:r w:rsidRPr="00E026C5">
        <w:rPr>
          <w:rFonts w:cstheme="minorHAnsi"/>
          <w:sz w:val="22"/>
          <w:szCs w:val="22"/>
          <w:lang w:val="en-GB"/>
        </w:rPr>
        <w:t xml:space="preserve"> J </w:t>
      </w:r>
      <w:proofErr w:type="spellStart"/>
      <w:r w:rsidRPr="00E026C5">
        <w:rPr>
          <w:rFonts w:cstheme="minorHAnsi"/>
          <w:sz w:val="22"/>
          <w:szCs w:val="22"/>
          <w:lang w:val="en-GB"/>
        </w:rPr>
        <w:t>Radiol</w:t>
      </w:r>
      <w:proofErr w:type="spellEnd"/>
      <w:r w:rsidRPr="00E026C5">
        <w:rPr>
          <w:rFonts w:cstheme="minorHAnsi"/>
          <w:sz w:val="22"/>
          <w:szCs w:val="22"/>
          <w:lang w:val="en-GB"/>
        </w:rPr>
        <w:t xml:space="preserve"> 72:289–294 </w:t>
      </w:r>
      <w:r w:rsidRPr="00E026C5">
        <w:rPr>
          <w:rFonts w:ascii="MS Gothic" w:eastAsia="MS Gothic" w:hAnsi="MS Gothic" w:cs="MS Gothic" w:hint="eastAsia"/>
          <w:sz w:val="22"/>
          <w:szCs w:val="22"/>
          <w:lang w:val="en-GB"/>
        </w:rPr>
        <w:t> </w:t>
      </w:r>
    </w:p>
    <w:p w:rsidR="00EF1EB8" w:rsidRPr="00E026C5" w:rsidRDefault="00EF1EB8" w:rsidP="0005412C">
      <w:pPr>
        <w:pStyle w:val="ListeParagraf"/>
        <w:widowControl w:val="0"/>
        <w:numPr>
          <w:ilvl w:val="0"/>
          <w:numId w:val="16"/>
        </w:numPr>
        <w:tabs>
          <w:tab w:val="left" w:pos="220"/>
          <w:tab w:val="left" w:pos="720"/>
        </w:tabs>
        <w:autoSpaceDE w:val="0"/>
        <w:autoSpaceDN w:val="0"/>
        <w:adjustRightInd w:val="0"/>
        <w:spacing w:after="213" w:line="260" w:lineRule="atLeast"/>
        <w:rPr>
          <w:rFonts w:cstheme="minorHAnsi"/>
          <w:sz w:val="22"/>
          <w:szCs w:val="22"/>
          <w:lang w:val="en-GB"/>
        </w:rPr>
      </w:pPr>
      <w:r w:rsidRPr="00E026C5">
        <w:rPr>
          <w:rFonts w:cstheme="minorHAnsi"/>
          <w:sz w:val="22"/>
          <w:szCs w:val="22"/>
          <w:lang w:val="en-GB"/>
        </w:rPr>
        <w:t xml:space="preserve">Smith H, </w:t>
      </w:r>
      <w:proofErr w:type="spellStart"/>
      <w:r w:rsidRPr="00E026C5">
        <w:rPr>
          <w:rFonts w:cstheme="minorHAnsi"/>
          <w:sz w:val="22"/>
          <w:szCs w:val="22"/>
          <w:lang w:val="en-GB"/>
        </w:rPr>
        <w:t>Chetlen</w:t>
      </w:r>
      <w:proofErr w:type="spellEnd"/>
      <w:r w:rsidRPr="00E026C5">
        <w:rPr>
          <w:rFonts w:cstheme="minorHAnsi"/>
          <w:sz w:val="22"/>
          <w:szCs w:val="22"/>
          <w:lang w:val="en-GB"/>
        </w:rPr>
        <w:t xml:space="preserve"> AL, </w:t>
      </w:r>
      <w:proofErr w:type="spellStart"/>
      <w:r w:rsidRPr="00E026C5">
        <w:rPr>
          <w:rFonts w:cstheme="minorHAnsi"/>
          <w:sz w:val="22"/>
          <w:szCs w:val="22"/>
          <w:lang w:val="en-GB"/>
        </w:rPr>
        <w:t>Schetter</w:t>
      </w:r>
      <w:proofErr w:type="spellEnd"/>
      <w:r w:rsidRPr="00E026C5">
        <w:rPr>
          <w:rFonts w:cstheme="minorHAnsi"/>
          <w:sz w:val="22"/>
          <w:szCs w:val="22"/>
          <w:lang w:val="en-GB"/>
        </w:rPr>
        <w:t xml:space="preserve"> S et al (2014) </w:t>
      </w:r>
      <w:proofErr w:type="gramStart"/>
      <w:r w:rsidRPr="00E026C5">
        <w:rPr>
          <w:rFonts w:cstheme="minorHAnsi"/>
          <w:sz w:val="22"/>
          <w:szCs w:val="22"/>
          <w:lang w:val="en-GB"/>
        </w:rPr>
        <w:t>PPV(</w:t>
      </w:r>
      <w:proofErr w:type="gramEnd"/>
      <w:r w:rsidRPr="00E026C5">
        <w:rPr>
          <w:rFonts w:cstheme="minorHAnsi"/>
          <w:sz w:val="22"/>
          <w:szCs w:val="22"/>
          <w:lang w:val="en-GB"/>
        </w:rPr>
        <w:t xml:space="preserve">3) of suspicious breast MRI findings. </w:t>
      </w:r>
      <w:proofErr w:type="spellStart"/>
      <w:r w:rsidRPr="00E026C5">
        <w:rPr>
          <w:rFonts w:cstheme="minorHAnsi"/>
          <w:sz w:val="22"/>
          <w:szCs w:val="22"/>
          <w:lang w:val="en-GB"/>
        </w:rPr>
        <w:t>AcadRadiol</w:t>
      </w:r>
      <w:proofErr w:type="spellEnd"/>
      <w:r w:rsidRPr="00E026C5">
        <w:rPr>
          <w:rFonts w:cstheme="minorHAnsi"/>
          <w:sz w:val="22"/>
          <w:szCs w:val="22"/>
          <w:lang w:val="en-GB"/>
        </w:rPr>
        <w:t xml:space="preserve"> 21:1553–1562 </w:t>
      </w:r>
      <w:r w:rsidRPr="00E026C5">
        <w:rPr>
          <w:rFonts w:ascii="MS Gothic" w:eastAsia="MS Gothic" w:hAnsi="MS Gothic" w:cs="MS Gothic" w:hint="eastAsia"/>
          <w:sz w:val="22"/>
          <w:szCs w:val="22"/>
          <w:lang w:val="en-GB"/>
        </w:rPr>
        <w:t> </w:t>
      </w:r>
    </w:p>
    <w:p w:rsidR="00EF1EB8" w:rsidRPr="00E026C5" w:rsidRDefault="00EF1EB8" w:rsidP="0005412C">
      <w:pPr>
        <w:pStyle w:val="ListeParagraf"/>
        <w:widowControl w:val="0"/>
        <w:numPr>
          <w:ilvl w:val="0"/>
          <w:numId w:val="16"/>
        </w:numPr>
        <w:tabs>
          <w:tab w:val="left" w:pos="220"/>
          <w:tab w:val="left" w:pos="720"/>
        </w:tabs>
        <w:autoSpaceDE w:val="0"/>
        <w:autoSpaceDN w:val="0"/>
        <w:adjustRightInd w:val="0"/>
        <w:spacing w:after="213" w:line="260" w:lineRule="atLeast"/>
        <w:rPr>
          <w:rFonts w:cstheme="minorHAnsi"/>
          <w:sz w:val="22"/>
          <w:szCs w:val="22"/>
          <w:lang w:val="en-GB"/>
        </w:rPr>
      </w:pPr>
      <w:r w:rsidRPr="00E026C5">
        <w:rPr>
          <w:rFonts w:cstheme="minorHAnsi"/>
          <w:sz w:val="22"/>
          <w:szCs w:val="22"/>
          <w:lang w:val="en-GB"/>
        </w:rPr>
        <w:t xml:space="preserve">Comstock C, Sung JS (2013) BI-RADS 3 for magnetic resonance imaging. </w:t>
      </w:r>
      <w:proofErr w:type="spellStart"/>
      <w:r w:rsidRPr="00E026C5">
        <w:rPr>
          <w:rFonts w:cstheme="minorHAnsi"/>
          <w:sz w:val="22"/>
          <w:szCs w:val="22"/>
          <w:lang w:val="en-GB"/>
        </w:rPr>
        <w:t>MagnReson</w:t>
      </w:r>
      <w:proofErr w:type="spellEnd"/>
      <w:r w:rsidRPr="00E026C5">
        <w:rPr>
          <w:rFonts w:cstheme="minorHAnsi"/>
          <w:sz w:val="22"/>
          <w:szCs w:val="22"/>
          <w:lang w:val="en-GB"/>
        </w:rPr>
        <w:t xml:space="preserve"> Imaging </w:t>
      </w:r>
      <w:proofErr w:type="spellStart"/>
      <w:r w:rsidRPr="00E026C5">
        <w:rPr>
          <w:rFonts w:cstheme="minorHAnsi"/>
          <w:sz w:val="22"/>
          <w:szCs w:val="22"/>
          <w:lang w:val="en-GB"/>
        </w:rPr>
        <w:t>Clin</w:t>
      </w:r>
      <w:proofErr w:type="spellEnd"/>
      <w:r w:rsidRPr="00E026C5">
        <w:rPr>
          <w:rFonts w:cstheme="minorHAnsi"/>
          <w:sz w:val="22"/>
          <w:szCs w:val="22"/>
          <w:lang w:val="en-GB"/>
        </w:rPr>
        <w:t xml:space="preserve"> N 21:561–570 </w:t>
      </w:r>
      <w:r w:rsidRPr="00E026C5">
        <w:rPr>
          <w:rFonts w:ascii="MS Gothic" w:eastAsia="MS Gothic" w:hAnsi="MS Gothic" w:cs="MS Gothic" w:hint="eastAsia"/>
          <w:sz w:val="22"/>
          <w:szCs w:val="22"/>
          <w:lang w:val="en-GB"/>
        </w:rPr>
        <w:t> </w:t>
      </w:r>
    </w:p>
    <w:p w:rsidR="00EF1EB8" w:rsidRPr="00E026C5" w:rsidRDefault="00EF1EB8" w:rsidP="0005412C">
      <w:pPr>
        <w:pStyle w:val="ListeParagraf"/>
        <w:widowControl w:val="0"/>
        <w:numPr>
          <w:ilvl w:val="0"/>
          <w:numId w:val="16"/>
        </w:numPr>
        <w:tabs>
          <w:tab w:val="left" w:pos="220"/>
          <w:tab w:val="left" w:pos="720"/>
        </w:tabs>
        <w:autoSpaceDE w:val="0"/>
        <w:autoSpaceDN w:val="0"/>
        <w:adjustRightInd w:val="0"/>
        <w:spacing w:after="213" w:line="260" w:lineRule="atLeast"/>
        <w:rPr>
          <w:rFonts w:cstheme="minorHAnsi"/>
          <w:sz w:val="22"/>
          <w:szCs w:val="22"/>
          <w:lang w:val="en-GB"/>
        </w:rPr>
      </w:pPr>
      <w:r w:rsidRPr="00E026C5">
        <w:rPr>
          <w:rFonts w:cstheme="minorHAnsi"/>
          <w:sz w:val="22"/>
          <w:szCs w:val="22"/>
          <w:lang w:val="en-GB"/>
        </w:rPr>
        <w:t xml:space="preserve">Spick C, </w:t>
      </w:r>
      <w:proofErr w:type="spellStart"/>
      <w:r w:rsidRPr="00E026C5">
        <w:rPr>
          <w:rFonts w:cstheme="minorHAnsi"/>
          <w:sz w:val="22"/>
          <w:szCs w:val="22"/>
          <w:lang w:val="en-GB"/>
        </w:rPr>
        <w:t>Szolar</w:t>
      </w:r>
      <w:proofErr w:type="spellEnd"/>
      <w:r w:rsidRPr="00E026C5">
        <w:rPr>
          <w:rFonts w:cstheme="minorHAnsi"/>
          <w:sz w:val="22"/>
          <w:szCs w:val="22"/>
          <w:lang w:val="en-GB"/>
        </w:rPr>
        <w:t xml:space="preserve"> DH, </w:t>
      </w:r>
      <w:proofErr w:type="spellStart"/>
      <w:r w:rsidRPr="00E026C5">
        <w:rPr>
          <w:rFonts w:cstheme="minorHAnsi"/>
          <w:sz w:val="22"/>
          <w:szCs w:val="22"/>
          <w:lang w:val="en-GB"/>
        </w:rPr>
        <w:t>Baltzer</w:t>
      </w:r>
      <w:proofErr w:type="spellEnd"/>
      <w:r w:rsidRPr="00E026C5">
        <w:rPr>
          <w:rFonts w:cstheme="minorHAnsi"/>
          <w:sz w:val="22"/>
          <w:szCs w:val="22"/>
          <w:lang w:val="en-GB"/>
        </w:rPr>
        <w:t xml:space="preserve"> PA et al (2014) Rate of malignancy in MRI-detected probably benign (BI-RADS 3) lesions. AJR Am J </w:t>
      </w:r>
      <w:proofErr w:type="spellStart"/>
      <w:r w:rsidRPr="00E026C5">
        <w:rPr>
          <w:rFonts w:cstheme="minorHAnsi"/>
          <w:sz w:val="22"/>
          <w:szCs w:val="22"/>
          <w:lang w:val="en-GB"/>
        </w:rPr>
        <w:t>Roentgenol</w:t>
      </w:r>
      <w:proofErr w:type="spellEnd"/>
      <w:r w:rsidRPr="00E026C5">
        <w:rPr>
          <w:rFonts w:cstheme="minorHAnsi"/>
          <w:sz w:val="22"/>
          <w:szCs w:val="22"/>
          <w:lang w:val="en-GB"/>
        </w:rPr>
        <w:t xml:space="preserve"> 202:684–689 </w:t>
      </w:r>
      <w:r w:rsidRPr="00E026C5">
        <w:rPr>
          <w:rFonts w:ascii="MS Gothic" w:eastAsia="MS Gothic" w:hAnsi="MS Gothic" w:cs="MS Gothic" w:hint="eastAsia"/>
          <w:sz w:val="22"/>
          <w:szCs w:val="22"/>
          <w:lang w:val="en-GB"/>
        </w:rPr>
        <w:t> </w:t>
      </w:r>
    </w:p>
    <w:p w:rsidR="00EF1EB8" w:rsidRPr="00E026C5" w:rsidRDefault="00EF1EB8" w:rsidP="0005412C">
      <w:pPr>
        <w:pStyle w:val="ListeParagraf"/>
        <w:widowControl w:val="0"/>
        <w:numPr>
          <w:ilvl w:val="0"/>
          <w:numId w:val="16"/>
        </w:numPr>
        <w:tabs>
          <w:tab w:val="left" w:pos="220"/>
          <w:tab w:val="left" w:pos="720"/>
        </w:tabs>
        <w:autoSpaceDE w:val="0"/>
        <w:autoSpaceDN w:val="0"/>
        <w:adjustRightInd w:val="0"/>
        <w:spacing w:after="213" w:line="260" w:lineRule="atLeast"/>
        <w:rPr>
          <w:rFonts w:cstheme="minorHAnsi"/>
          <w:sz w:val="22"/>
          <w:szCs w:val="22"/>
          <w:lang w:val="en-GB"/>
        </w:rPr>
      </w:pPr>
      <w:proofErr w:type="spellStart"/>
      <w:r w:rsidRPr="00E026C5">
        <w:rPr>
          <w:rFonts w:cstheme="minorHAnsi"/>
          <w:sz w:val="22"/>
          <w:szCs w:val="22"/>
          <w:lang w:val="en-GB"/>
        </w:rPr>
        <w:t>Liberman</w:t>
      </w:r>
      <w:proofErr w:type="spellEnd"/>
      <w:r w:rsidRPr="00E026C5">
        <w:rPr>
          <w:rFonts w:cstheme="minorHAnsi"/>
          <w:sz w:val="22"/>
          <w:szCs w:val="22"/>
          <w:lang w:val="en-GB"/>
        </w:rPr>
        <w:t xml:space="preserve"> L, Morris EA, Benton CL, Abramson AF, </w:t>
      </w:r>
      <w:proofErr w:type="spellStart"/>
      <w:r w:rsidRPr="00E026C5">
        <w:rPr>
          <w:rFonts w:cstheme="minorHAnsi"/>
          <w:sz w:val="22"/>
          <w:szCs w:val="22"/>
          <w:lang w:val="en-GB"/>
        </w:rPr>
        <w:t>Dershaw</w:t>
      </w:r>
      <w:proofErr w:type="spellEnd"/>
      <w:r w:rsidRPr="00E026C5">
        <w:rPr>
          <w:rFonts w:cstheme="minorHAnsi"/>
          <w:sz w:val="22"/>
          <w:szCs w:val="22"/>
          <w:lang w:val="en-GB"/>
        </w:rPr>
        <w:t xml:space="preserve"> DD (2003) Probably benign lesions at breast magnetic resonance </w:t>
      </w:r>
      <w:proofErr w:type="spellStart"/>
      <w:r w:rsidRPr="00E026C5">
        <w:rPr>
          <w:rFonts w:cstheme="minorHAnsi"/>
          <w:sz w:val="22"/>
          <w:szCs w:val="22"/>
          <w:lang w:val="en-GB"/>
        </w:rPr>
        <w:t>imag</w:t>
      </w:r>
      <w:proofErr w:type="spellEnd"/>
      <w:r w:rsidRPr="00E026C5">
        <w:rPr>
          <w:rFonts w:cstheme="minorHAnsi"/>
          <w:sz w:val="22"/>
          <w:szCs w:val="22"/>
          <w:lang w:val="en-GB"/>
        </w:rPr>
        <w:t xml:space="preserve">- </w:t>
      </w:r>
      <w:proofErr w:type="spellStart"/>
      <w:r w:rsidRPr="00E026C5">
        <w:rPr>
          <w:rFonts w:cstheme="minorHAnsi"/>
          <w:sz w:val="22"/>
          <w:szCs w:val="22"/>
          <w:lang w:val="en-GB"/>
        </w:rPr>
        <w:t>ing</w:t>
      </w:r>
      <w:proofErr w:type="spellEnd"/>
      <w:r w:rsidRPr="00E026C5">
        <w:rPr>
          <w:rFonts w:cstheme="minorHAnsi"/>
          <w:sz w:val="22"/>
          <w:szCs w:val="22"/>
          <w:lang w:val="en-GB"/>
        </w:rPr>
        <w:t xml:space="preserve">: preliminary experience in high-risk women. Cancer 98:377– 388 </w:t>
      </w:r>
      <w:r w:rsidRPr="00E026C5">
        <w:rPr>
          <w:rFonts w:ascii="MS Gothic" w:eastAsia="MS Gothic" w:hAnsi="MS Gothic" w:cs="MS Gothic" w:hint="eastAsia"/>
          <w:sz w:val="22"/>
          <w:szCs w:val="22"/>
          <w:lang w:val="en-GB"/>
        </w:rPr>
        <w:t> </w:t>
      </w:r>
    </w:p>
    <w:p w:rsidR="00EF1EB8" w:rsidRPr="00E026C5" w:rsidRDefault="00EF1EB8" w:rsidP="0005412C">
      <w:pPr>
        <w:pStyle w:val="ListeParagraf"/>
        <w:widowControl w:val="0"/>
        <w:numPr>
          <w:ilvl w:val="0"/>
          <w:numId w:val="16"/>
        </w:numPr>
        <w:tabs>
          <w:tab w:val="left" w:pos="220"/>
          <w:tab w:val="left" w:pos="720"/>
        </w:tabs>
        <w:autoSpaceDE w:val="0"/>
        <w:autoSpaceDN w:val="0"/>
        <w:adjustRightInd w:val="0"/>
        <w:spacing w:after="213" w:line="260" w:lineRule="atLeast"/>
        <w:rPr>
          <w:rFonts w:cstheme="minorHAnsi"/>
          <w:sz w:val="22"/>
          <w:szCs w:val="22"/>
          <w:lang w:val="en-GB"/>
        </w:rPr>
      </w:pPr>
      <w:proofErr w:type="spellStart"/>
      <w:r w:rsidRPr="00E026C5">
        <w:rPr>
          <w:rFonts w:cstheme="minorHAnsi"/>
          <w:sz w:val="22"/>
          <w:szCs w:val="22"/>
          <w:lang w:val="en-GB"/>
        </w:rPr>
        <w:t>Neubauer</w:t>
      </w:r>
      <w:proofErr w:type="spellEnd"/>
      <w:r w:rsidRPr="00E026C5">
        <w:rPr>
          <w:rFonts w:cstheme="minorHAnsi"/>
          <w:sz w:val="22"/>
          <w:szCs w:val="22"/>
          <w:lang w:val="en-GB"/>
        </w:rPr>
        <w:t xml:space="preserve"> H, Li M, </w:t>
      </w:r>
      <w:proofErr w:type="spellStart"/>
      <w:r w:rsidRPr="00E026C5">
        <w:rPr>
          <w:rFonts w:cstheme="minorHAnsi"/>
          <w:sz w:val="22"/>
          <w:szCs w:val="22"/>
          <w:lang w:val="en-GB"/>
        </w:rPr>
        <w:t>Kuehne-Heid</w:t>
      </w:r>
      <w:proofErr w:type="spellEnd"/>
      <w:r w:rsidRPr="00E026C5">
        <w:rPr>
          <w:rFonts w:cstheme="minorHAnsi"/>
          <w:sz w:val="22"/>
          <w:szCs w:val="22"/>
          <w:lang w:val="en-GB"/>
        </w:rPr>
        <w:t xml:space="preserve"> R, Schneider A, Kaiser WA (2003) High grade and non-high grade ductal carcinoma in situ on dynamic MR mammography: characteristic findings for signal increase and morphological pattern of enhancement. Br J </w:t>
      </w:r>
      <w:proofErr w:type="spellStart"/>
      <w:r w:rsidRPr="00E026C5">
        <w:rPr>
          <w:rFonts w:cstheme="minorHAnsi"/>
          <w:sz w:val="22"/>
          <w:szCs w:val="22"/>
          <w:lang w:val="en-GB"/>
        </w:rPr>
        <w:t>Radiol</w:t>
      </w:r>
      <w:proofErr w:type="spellEnd"/>
      <w:r w:rsidRPr="00E026C5">
        <w:rPr>
          <w:rFonts w:cstheme="minorHAnsi"/>
          <w:sz w:val="22"/>
          <w:szCs w:val="22"/>
          <w:lang w:val="en-GB"/>
        </w:rPr>
        <w:t xml:space="preserve"> 76:3–12 </w:t>
      </w:r>
      <w:r w:rsidRPr="00E026C5">
        <w:rPr>
          <w:rFonts w:ascii="MS Gothic" w:eastAsia="MS Gothic" w:hAnsi="MS Gothic" w:cs="MS Gothic" w:hint="eastAsia"/>
          <w:sz w:val="22"/>
          <w:szCs w:val="22"/>
          <w:lang w:val="en-GB"/>
        </w:rPr>
        <w:t> </w:t>
      </w:r>
    </w:p>
    <w:p w:rsidR="00EF1EB8" w:rsidRPr="00E026C5" w:rsidRDefault="00EF1EB8" w:rsidP="0005412C">
      <w:pPr>
        <w:pStyle w:val="ListeParagraf"/>
        <w:widowControl w:val="0"/>
        <w:numPr>
          <w:ilvl w:val="0"/>
          <w:numId w:val="16"/>
        </w:numPr>
        <w:tabs>
          <w:tab w:val="left" w:pos="220"/>
          <w:tab w:val="left" w:pos="720"/>
        </w:tabs>
        <w:autoSpaceDE w:val="0"/>
        <w:autoSpaceDN w:val="0"/>
        <w:adjustRightInd w:val="0"/>
        <w:spacing w:after="213" w:line="260" w:lineRule="atLeast"/>
        <w:rPr>
          <w:rFonts w:cstheme="minorHAnsi"/>
          <w:sz w:val="22"/>
          <w:szCs w:val="22"/>
          <w:lang w:val="en-GB"/>
        </w:rPr>
      </w:pPr>
      <w:proofErr w:type="spellStart"/>
      <w:r w:rsidRPr="00E026C5">
        <w:rPr>
          <w:rFonts w:cstheme="minorHAnsi"/>
          <w:sz w:val="22"/>
          <w:szCs w:val="22"/>
          <w:lang w:val="en-GB"/>
        </w:rPr>
        <w:t>Kuhl</w:t>
      </w:r>
      <w:proofErr w:type="spellEnd"/>
      <w:r w:rsidRPr="00E026C5">
        <w:rPr>
          <w:rFonts w:cstheme="minorHAnsi"/>
          <w:sz w:val="22"/>
          <w:szCs w:val="22"/>
          <w:lang w:val="en-GB"/>
        </w:rPr>
        <w:t xml:space="preserve"> CK, </w:t>
      </w:r>
      <w:proofErr w:type="spellStart"/>
      <w:r w:rsidRPr="00E026C5">
        <w:rPr>
          <w:rFonts w:cstheme="minorHAnsi"/>
          <w:sz w:val="22"/>
          <w:szCs w:val="22"/>
          <w:lang w:val="en-GB"/>
        </w:rPr>
        <w:t>Schrading</w:t>
      </w:r>
      <w:proofErr w:type="spellEnd"/>
      <w:r w:rsidRPr="00E026C5">
        <w:rPr>
          <w:rFonts w:cstheme="minorHAnsi"/>
          <w:sz w:val="22"/>
          <w:szCs w:val="22"/>
          <w:lang w:val="en-GB"/>
        </w:rPr>
        <w:t xml:space="preserve"> S, </w:t>
      </w:r>
      <w:proofErr w:type="spellStart"/>
      <w:r w:rsidRPr="00E026C5">
        <w:rPr>
          <w:rFonts w:cstheme="minorHAnsi"/>
          <w:sz w:val="22"/>
          <w:szCs w:val="22"/>
          <w:lang w:val="en-GB"/>
        </w:rPr>
        <w:t>Bieling</w:t>
      </w:r>
      <w:proofErr w:type="spellEnd"/>
      <w:r w:rsidRPr="00E026C5">
        <w:rPr>
          <w:rFonts w:cstheme="minorHAnsi"/>
          <w:sz w:val="22"/>
          <w:szCs w:val="22"/>
          <w:lang w:val="en-GB"/>
        </w:rPr>
        <w:t xml:space="preserve"> HB et al (2007) MRI for diagnosis of pure ductal carcinoma in situ: a prospective observational study. Lancet 370:485–492 </w:t>
      </w:r>
      <w:r w:rsidRPr="00E026C5">
        <w:rPr>
          <w:rFonts w:ascii="MS Gothic" w:eastAsia="MS Gothic" w:hAnsi="MS Gothic" w:cs="MS Gothic" w:hint="eastAsia"/>
          <w:sz w:val="22"/>
          <w:szCs w:val="22"/>
          <w:lang w:val="en-GB"/>
        </w:rPr>
        <w:t> </w:t>
      </w:r>
    </w:p>
    <w:p w:rsidR="00EF1EB8" w:rsidRPr="00E026C5" w:rsidRDefault="00EF1EB8" w:rsidP="0005412C">
      <w:pPr>
        <w:pStyle w:val="ListeParagraf"/>
        <w:widowControl w:val="0"/>
        <w:numPr>
          <w:ilvl w:val="0"/>
          <w:numId w:val="16"/>
        </w:numPr>
        <w:tabs>
          <w:tab w:val="left" w:pos="220"/>
          <w:tab w:val="left" w:pos="720"/>
        </w:tabs>
        <w:autoSpaceDE w:val="0"/>
        <w:autoSpaceDN w:val="0"/>
        <w:adjustRightInd w:val="0"/>
        <w:spacing w:after="213" w:line="260" w:lineRule="atLeast"/>
        <w:rPr>
          <w:rFonts w:cstheme="minorHAnsi"/>
          <w:sz w:val="22"/>
          <w:szCs w:val="22"/>
          <w:lang w:val="en-GB"/>
        </w:rPr>
      </w:pPr>
      <w:proofErr w:type="spellStart"/>
      <w:r w:rsidRPr="00E026C5">
        <w:rPr>
          <w:rFonts w:cstheme="minorHAnsi"/>
          <w:sz w:val="22"/>
          <w:szCs w:val="22"/>
          <w:lang w:val="en-GB"/>
        </w:rPr>
        <w:t>Facius</w:t>
      </w:r>
      <w:proofErr w:type="spellEnd"/>
      <w:r w:rsidRPr="00E026C5">
        <w:rPr>
          <w:rFonts w:cstheme="minorHAnsi"/>
          <w:sz w:val="22"/>
          <w:szCs w:val="22"/>
          <w:lang w:val="en-GB"/>
        </w:rPr>
        <w:t xml:space="preserve"> M, </w:t>
      </w:r>
      <w:proofErr w:type="spellStart"/>
      <w:r w:rsidRPr="00E026C5">
        <w:rPr>
          <w:rFonts w:cstheme="minorHAnsi"/>
          <w:sz w:val="22"/>
          <w:szCs w:val="22"/>
          <w:lang w:val="en-GB"/>
        </w:rPr>
        <w:t>Renz</w:t>
      </w:r>
      <w:proofErr w:type="spellEnd"/>
      <w:r w:rsidRPr="00E026C5">
        <w:rPr>
          <w:rFonts w:cstheme="minorHAnsi"/>
          <w:sz w:val="22"/>
          <w:szCs w:val="22"/>
          <w:lang w:val="en-GB"/>
        </w:rPr>
        <w:t xml:space="preserve"> DM, </w:t>
      </w:r>
      <w:proofErr w:type="spellStart"/>
      <w:r w:rsidRPr="00E026C5">
        <w:rPr>
          <w:rFonts w:cstheme="minorHAnsi"/>
          <w:sz w:val="22"/>
          <w:szCs w:val="22"/>
          <w:lang w:val="en-GB"/>
        </w:rPr>
        <w:t>Neubauer</w:t>
      </w:r>
      <w:proofErr w:type="spellEnd"/>
      <w:r w:rsidRPr="00E026C5">
        <w:rPr>
          <w:rFonts w:cstheme="minorHAnsi"/>
          <w:sz w:val="22"/>
          <w:szCs w:val="22"/>
          <w:lang w:val="en-GB"/>
        </w:rPr>
        <w:t xml:space="preserve"> H et al (2007) Characteristics of ductal carcinoma in situ in magnetic resonance imaging. </w:t>
      </w:r>
      <w:proofErr w:type="spellStart"/>
      <w:r w:rsidRPr="00E026C5">
        <w:rPr>
          <w:rFonts w:cstheme="minorHAnsi"/>
          <w:sz w:val="22"/>
          <w:szCs w:val="22"/>
          <w:lang w:val="en-GB"/>
        </w:rPr>
        <w:t>Clin</w:t>
      </w:r>
      <w:proofErr w:type="spellEnd"/>
      <w:r w:rsidRPr="00E026C5">
        <w:rPr>
          <w:rFonts w:cstheme="minorHAnsi"/>
          <w:sz w:val="22"/>
          <w:szCs w:val="22"/>
          <w:lang w:val="en-GB"/>
        </w:rPr>
        <w:t xml:space="preserve"> Imaging 31:394–400 </w:t>
      </w:r>
      <w:r w:rsidRPr="00E026C5">
        <w:rPr>
          <w:rFonts w:ascii="MS Gothic" w:eastAsia="MS Gothic" w:hAnsi="MS Gothic" w:cs="MS Gothic" w:hint="eastAsia"/>
          <w:sz w:val="22"/>
          <w:szCs w:val="22"/>
          <w:lang w:val="en-GB"/>
        </w:rPr>
        <w:t> </w:t>
      </w:r>
    </w:p>
    <w:p w:rsidR="00EF1EB8" w:rsidRPr="00E026C5" w:rsidRDefault="00EF1EB8" w:rsidP="0005412C">
      <w:pPr>
        <w:pStyle w:val="ListeParagraf"/>
        <w:widowControl w:val="0"/>
        <w:numPr>
          <w:ilvl w:val="0"/>
          <w:numId w:val="16"/>
        </w:numPr>
        <w:tabs>
          <w:tab w:val="left" w:pos="220"/>
          <w:tab w:val="left" w:pos="720"/>
        </w:tabs>
        <w:autoSpaceDE w:val="0"/>
        <w:autoSpaceDN w:val="0"/>
        <w:adjustRightInd w:val="0"/>
        <w:spacing w:after="213" w:line="260" w:lineRule="atLeast"/>
        <w:rPr>
          <w:rFonts w:cstheme="minorHAnsi"/>
          <w:sz w:val="22"/>
          <w:szCs w:val="22"/>
          <w:lang w:val="en-GB"/>
        </w:rPr>
      </w:pPr>
      <w:proofErr w:type="spellStart"/>
      <w:r w:rsidRPr="00E026C5">
        <w:rPr>
          <w:rFonts w:cstheme="minorHAnsi"/>
          <w:sz w:val="22"/>
          <w:szCs w:val="22"/>
          <w:lang w:val="en-GB"/>
        </w:rPr>
        <w:t>Dorrius</w:t>
      </w:r>
      <w:proofErr w:type="spellEnd"/>
      <w:r w:rsidRPr="00E026C5">
        <w:rPr>
          <w:rFonts w:cstheme="minorHAnsi"/>
          <w:sz w:val="22"/>
          <w:szCs w:val="22"/>
          <w:lang w:val="en-GB"/>
        </w:rPr>
        <w:t xml:space="preserve"> MD, </w:t>
      </w:r>
      <w:proofErr w:type="spellStart"/>
      <w:r w:rsidRPr="00E026C5">
        <w:rPr>
          <w:rFonts w:cstheme="minorHAnsi"/>
          <w:sz w:val="22"/>
          <w:szCs w:val="22"/>
          <w:lang w:val="en-GB"/>
        </w:rPr>
        <w:t>Pijnappel</w:t>
      </w:r>
      <w:proofErr w:type="spellEnd"/>
      <w:r w:rsidRPr="00E026C5">
        <w:rPr>
          <w:rFonts w:cstheme="minorHAnsi"/>
          <w:sz w:val="22"/>
          <w:szCs w:val="22"/>
          <w:lang w:val="en-GB"/>
        </w:rPr>
        <w:t xml:space="preserve"> RM, </w:t>
      </w:r>
      <w:proofErr w:type="spellStart"/>
      <w:r w:rsidRPr="00E026C5">
        <w:rPr>
          <w:rFonts w:cstheme="minorHAnsi"/>
          <w:sz w:val="22"/>
          <w:szCs w:val="22"/>
          <w:lang w:val="en-GB"/>
        </w:rPr>
        <w:t>der</w:t>
      </w:r>
      <w:proofErr w:type="spellEnd"/>
      <w:r w:rsidRPr="00E026C5">
        <w:rPr>
          <w:rFonts w:cstheme="minorHAnsi"/>
          <w:sz w:val="22"/>
          <w:szCs w:val="22"/>
          <w:lang w:val="en-GB"/>
        </w:rPr>
        <w:t xml:space="preserve"> Jansen-van </w:t>
      </w:r>
      <w:proofErr w:type="spellStart"/>
      <w:r w:rsidRPr="00E026C5">
        <w:rPr>
          <w:rFonts w:cstheme="minorHAnsi"/>
          <w:sz w:val="22"/>
          <w:szCs w:val="22"/>
          <w:lang w:val="en-GB"/>
        </w:rPr>
        <w:t>Weide</w:t>
      </w:r>
      <w:proofErr w:type="spellEnd"/>
      <w:r w:rsidRPr="00E026C5">
        <w:rPr>
          <w:rFonts w:cstheme="minorHAnsi"/>
          <w:sz w:val="22"/>
          <w:szCs w:val="22"/>
          <w:lang w:val="en-GB"/>
        </w:rPr>
        <w:t xml:space="preserve"> MC, </w:t>
      </w:r>
      <w:proofErr w:type="spellStart"/>
      <w:r w:rsidRPr="00E026C5">
        <w:rPr>
          <w:rFonts w:cstheme="minorHAnsi"/>
          <w:sz w:val="22"/>
          <w:szCs w:val="22"/>
          <w:lang w:val="en-GB"/>
        </w:rPr>
        <w:t>Oudkerk</w:t>
      </w:r>
      <w:proofErr w:type="spellEnd"/>
      <w:r w:rsidRPr="00E026C5">
        <w:rPr>
          <w:rFonts w:cstheme="minorHAnsi"/>
          <w:sz w:val="22"/>
          <w:szCs w:val="22"/>
          <w:lang w:val="en-GB"/>
        </w:rPr>
        <w:t xml:space="preserve"> M (2010) Breast magnetic resonance imaging as a problem-solving modality in mammographic BI-RADS 3 lesions. Cancer Imaging 10:S54–S58 </w:t>
      </w:r>
      <w:r w:rsidRPr="00E026C5">
        <w:rPr>
          <w:rFonts w:ascii="MS Gothic" w:eastAsia="MS Gothic" w:hAnsi="MS Gothic" w:cs="MS Gothic" w:hint="eastAsia"/>
          <w:sz w:val="22"/>
          <w:szCs w:val="22"/>
          <w:lang w:val="en-GB"/>
        </w:rPr>
        <w:t>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34. </w:t>
      </w:r>
      <w:proofErr w:type="spellStart"/>
      <w:r w:rsidRPr="00E026C5">
        <w:rPr>
          <w:rFonts w:cstheme="minorHAnsi"/>
          <w:sz w:val="22"/>
          <w:szCs w:val="22"/>
          <w:lang w:val="en-GB"/>
        </w:rPr>
        <w:t>Saslow</w:t>
      </w:r>
      <w:proofErr w:type="spellEnd"/>
      <w:r w:rsidRPr="00E026C5">
        <w:rPr>
          <w:rFonts w:cstheme="minorHAnsi"/>
          <w:sz w:val="22"/>
          <w:szCs w:val="22"/>
          <w:lang w:val="en-GB"/>
        </w:rPr>
        <w:t xml:space="preserve"> D, </w:t>
      </w:r>
      <w:proofErr w:type="spellStart"/>
      <w:r w:rsidRPr="00E026C5">
        <w:rPr>
          <w:rFonts w:cstheme="minorHAnsi"/>
          <w:sz w:val="22"/>
          <w:szCs w:val="22"/>
          <w:lang w:val="en-GB"/>
        </w:rPr>
        <w:t>Boetes</w:t>
      </w:r>
      <w:proofErr w:type="spellEnd"/>
      <w:r w:rsidRPr="00E026C5">
        <w:rPr>
          <w:rFonts w:cstheme="minorHAnsi"/>
          <w:sz w:val="22"/>
          <w:szCs w:val="22"/>
          <w:lang w:val="en-GB"/>
        </w:rPr>
        <w:t xml:space="preserve"> C, Burke W et al (2007) American Cancer Society guidelines for breast screening with MRI as an adjunct to mammography. CA Cancer J </w:t>
      </w:r>
      <w:proofErr w:type="spellStart"/>
      <w:r w:rsidRPr="00E026C5">
        <w:rPr>
          <w:rFonts w:cstheme="minorHAnsi"/>
          <w:sz w:val="22"/>
          <w:szCs w:val="22"/>
          <w:lang w:val="en-GB"/>
        </w:rPr>
        <w:t>Clin</w:t>
      </w:r>
      <w:proofErr w:type="spellEnd"/>
      <w:r w:rsidRPr="00E026C5">
        <w:rPr>
          <w:rFonts w:cstheme="minorHAnsi"/>
          <w:sz w:val="22"/>
          <w:szCs w:val="22"/>
          <w:lang w:val="en-GB"/>
        </w:rPr>
        <w:t xml:space="preserve"> 57:75–89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35. Lord SJ, Lei W, Craft P et al (2007) A systematic review of the effectiveness of magnetic resonance imaging (MRI) as an addition to mammography and ultrasound in screening young women at high risk of breast cancer. </w:t>
      </w:r>
      <w:proofErr w:type="spellStart"/>
      <w:r w:rsidRPr="00E026C5">
        <w:rPr>
          <w:rFonts w:cstheme="minorHAnsi"/>
          <w:sz w:val="22"/>
          <w:szCs w:val="22"/>
          <w:lang w:val="en-GB"/>
        </w:rPr>
        <w:t>Eur</w:t>
      </w:r>
      <w:proofErr w:type="spellEnd"/>
      <w:r w:rsidRPr="00E026C5">
        <w:rPr>
          <w:rFonts w:cstheme="minorHAnsi"/>
          <w:sz w:val="22"/>
          <w:szCs w:val="22"/>
          <w:lang w:val="en-GB"/>
        </w:rPr>
        <w:t xml:space="preserve"> J Cancer 43:1905–1917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36. Warner E, </w:t>
      </w:r>
      <w:proofErr w:type="spellStart"/>
      <w:r w:rsidRPr="00E026C5">
        <w:rPr>
          <w:rFonts w:cstheme="minorHAnsi"/>
          <w:sz w:val="22"/>
          <w:szCs w:val="22"/>
          <w:lang w:val="en-GB"/>
        </w:rPr>
        <w:t>Messersmith</w:t>
      </w:r>
      <w:proofErr w:type="spellEnd"/>
      <w:r w:rsidRPr="00E026C5">
        <w:rPr>
          <w:rFonts w:cstheme="minorHAnsi"/>
          <w:sz w:val="22"/>
          <w:szCs w:val="22"/>
          <w:lang w:val="en-GB"/>
        </w:rPr>
        <w:t xml:space="preserve"> H, Causer P et al (2008) Systematic review: using magnetic resonance imaging to screen women at high risk for breast cancer. Ann Intern Med 148:671–679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37. </w:t>
      </w:r>
      <w:proofErr w:type="spellStart"/>
      <w:r w:rsidRPr="00E026C5">
        <w:rPr>
          <w:rFonts w:cstheme="minorHAnsi"/>
          <w:sz w:val="22"/>
          <w:szCs w:val="22"/>
          <w:lang w:val="en-GB"/>
        </w:rPr>
        <w:t>Riedl</w:t>
      </w:r>
      <w:proofErr w:type="spellEnd"/>
      <w:r w:rsidRPr="00E026C5">
        <w:rPr>
          <w:rFonts w:cstheme="minorHAnsi"/>
          <w:sz w:val="22"/>
          <w:szCs w:val="22"/>
          <w:lang w:val="en-GB"/>
        </w:rPr>
        <w:t xml:space="preserve"> CC, </w:t>
      </w:r>
      <w:proofErr w:type="spellStart"/>
      <w:r w:rsidRPr="00E026C5">
        <w:rPr>
          <w:rFonts w:cstheme="minorHAnsi"/>
          <w:sz w:val="22"/>
          <w:szCs w:val="22"/>
          <w:lang w:val="en-GB"/>
        </w:rPr>
        <w:t>Ponhold</w:t>
      </w:r>
      <w:proofErr w:type="spellEnd"/>
      <w:r w:rsidRPr="00E026C5">
        <w:rPr>
          <w:rFonts w:cstheme="minorHAnsi"/>
          <w:sz w:val="22"/>
          <w:szCs w:val="22"/>
          <w:lang w:val="en-GB"/>
        </w:rPr>
        <w:t xml:space="preserve"> L, Flory D et al (2007) Magnetic resonance imaging of the breast improves detection of invasive cancer, </w:t>
      </w:r>
      <w:proofErr w:type="spellStart"/>
      <w:r w:rsidRPr="00E026C5">
        <w:rPr>
          <w:rFonts w:cstheme="minorHAnsi"/>
          <w:sz w:val="22"/>
          <w:szCs w:val="22"/>
          <w:lang w:val="en-GB"/>
        </w:rPr>
        <w:t>preinvasive</w:t>
      </w:r>
      <w:proofErr w:type="spellEnd"/>
      <w:r w:rsidRPr="00E026C5">
        <w:rPr>
          <w:rFonts w:cstheme="minorHAnsi"/>
          <w:sz w:val="22"/>
          <w:szCs w:val="22"/>
          <w:lang w:val="en-GB"/>
        </w:rPr>
        <w:t xml:space="preserve"> cancer, and premalignant lesions during surveillance of women at high risk for breast cancer. </w:t>
      </w:r>
      <w:proofErr w:type="spellStart"/>
      <w:r w:rsidRPr="00E026C5">
        <w:rPr>
          <w:rFonts w:cstheme="minorHAnsi"/>
          <w:sz w:val="22"/>
          <w:szCs w:val="22"/>
          <w:lang w:val="en-GB"/>
        </w:rPr>
        <w:t>Clin</w:t>
      </w:r>
      <w:proofErr w:type="spellEnd"/>
      <w:r w:rsidRPr="00E026C5">
        <w:rPr>
          <w:rFonts w:cstheme="minorHAnsi"/>
          <w:sz w:val="22"/>
          <w:szCs w:val="22"/>
          <w:lang w:val="en-GB"/>
        </w:rPr>
        <w:t xml:space="preserve"> Cancer Res 13: 6144–6152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38. </w:t>
      </w:r>
      <w:proofErr w:type="spellStart"/>
      <w:r w:rsidRPr="00E026C5">
        <w:rPr>
          <w:rFonts w:cstheme="minorHAnsi"/>
          <w:sz w:val="22"/>
          <w:szCs w:val="22"/>
          <w:lang w:val="en-GB"/>
        </w:rPr>
        <w:t>Kuhl</w:t>
      </w:r>
      <w:proofErr w:type="spellEnd"/>
      <w:r w:rsidRPr="00E026C5">
        <w:rPr>
          <w:rFonts w:cstheme="minorHAnsi"/>
          <w:sz w:val="22"/>
          <w:szCs w:val="22"/>
          <w:lang w:val="en-GB"/>
        </w:rPr>
        <w:t xml:space="preserve"> C, </w:t>
      </w:r>
      <w:proofErr w:type="spellStart"/>
      <w:r w:rsidRPr="00E026C5">
        <w:rPr>
          <w:rFonts w:cstheme="minorHAnsi"/>
          <w:sz w:val="22"/>
          <w:szCs w:val="22"/>
          <w:lang w:val="en-GB"/>
        </w:rPr>
        <w:t>Weigel</w:t>
      </w:r>
      <w:proofErr w:type="spellEnd"/>
      <w:r w:rsidRPr="00E026C5">
        <w:rPr>
          <w:rFonts w:cstheme="minorHAnsi"/>
          <w:sz w:val="22"/>
          <w:szCs w:val="22"/>
          <w:lang w:val="en-GB"/>
        </w:rPr>
        <w:t xml:space="preserve"> S, </w:t>
      </w:r>
      <w:proofErr w:type="spellStart"/>
      <w:r w:rsidRPr="00E026C5">
        <w:rPr>
          <w:rFonts w:cstheme="minorHAnsi"/>
          <w:sz w:val="22"/>
          <w:szCs w:val="22"/>
          <w:lang w:val="en-GB"/>
        </w:rPr>
        <w:t>Schrading</w:t>
      </w:r>
      <w:proofErr w:type="spellEnd"/>
      <w:r w:rsidRPr="00E026C5">
        <w:rPr>
          <w:rFonts w:cstheme="minorHAnsi"/>
          <w:sz w:val="22"/>
          <w:szCs w:val="22"/>
          <w:lang w:val="en-GB"/>
        </w:rPr>
        <w:t xml:space="preserve"> S et al (2010) Prospective multicenter cohort study to refine management recommendations for women at elevated familial risk of breast cancer: the EVA trial. J </w:t>
      </w:r>
      <w:proofErr w:type="spellStart"/>
      <w:r w:rsidRPr="00E026C5">
        <w:rPr>
          <w:rFonts w:cstheme="minorHAnsi"/>
          <w:sz w:val="22"/>
          <w:szCs w:val="22"/>
          <w:lang w:val="en-GB"/>
        </w:rPr>
        <w:t>ClinOncol</w:t>
      </w:r>
      <w:proofErr w:type="spellEnd"/>
      <w:r w:rsidRPr="00E026C5">
        <w:rPr>
          <w:rFonts w:cstheme="minorHAnsi"/>
          <w:sz w:val="22"/>
          <w:szCs w:val="22"/>
          <w:lang w:val="en-GB"/>
        </w:rPr>
        <w:t xml:space="preserve"> 28:1450–1457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39. </w:t>
      </w:r>
      <w:proofErr w:type="spellStart"/>
      <w:r w:rsidRPr="00E026C5">
        <w:rPr>
          <w:rFonts w:cstheme="minorHAnsi"/>
          <w:sz w:val="22"/>
          <w:szCs w:val="22"/>
          <w:lang w:val="en-GB"/>
        </w:rPr>
        <w:t>Sardanelli</w:t>
      </w:r>
      <w:proofErr w:type="spellEnd"/>
      <w:r w:rsidRPr="00E026C5">
        <w:rPr>
          <w:rFonts w:cstheme="minorHAnsi"/>
          <w:sz w:val="22"/>
          <w:szCs w:val="22"/>
          <w:lang w:val="en-GB"/>
        </w:rPr>
        <w:t xml:space="preserve"> F, </w:t>
      </w:r>
      <w:proofErr w:type="spellStart"/>
      <w:r w:rsidRPr="00E026C5">
        <w:rPr>
          <w:rFonts w:cstheme="minorHAnsi"/>
          <w:sz w:val="22"/>
          <w:szCs w:val="22"/>
          <w:lang w:val="en-GB"/>
        </w:rPr>
        <w:t>Podo</w:t>
      </w:r>
      <w:proofErr w:type="spellEnd"/>
      <w:r w:rsidRPr="00E026C5">
        <w:rPr>
          <w:rFonts w:cstheme="minorHAnsi"/>
          <w:sz w:val="22"/>
          <w:szCs w:val="22"/>
          <w:lang w:val="en-GB"/>
        </w:rPr>
        <w:t xml:space="preserve"> F, Santoro F et al (2011) Multicenter surveillance of women at high genetic breast cancer risk using mammography, ultrasonography, and contrast-enhanced magnetic resonance </w:t>
      </w:r>
      <w:proofErr w:type="spellStart"/>
      <w:r w:rsidRPr="00E026C5">
        <w:rPr>
          <w:rFonts w:cstheme="minorHAnsi"/>
          <w:sz w:val="22"/>
          <w:szCs w:val="22"/>
          <w:lang w:val="en-GB"/>
        </w:rPr>
        <w:t>imag</w:t>
      </w:r>
      <w:proofErr w:type="spellEnd"/>
      <w:r w:rsidRPr="00E026C5">
        <w:rPr>
          <w:rFonts w:cstheme="minorHAnsi"/>
          <w:sz w:val="22"/>
          <w:szCs w:val="22"/>
          <w:lang w:val="en-GB"/>
        </w:rPr>
        <w:t xml:space="preserve">- </w:t>
      </w:r>
      <w:proofErr w:type="spellStart"/>
      <w:r w:rsidRPr="00E026C5">
        <w:rPr>
          <w:rFonts w:cstheme="minorHAnsi"/>
          <w:sz w:val="22"/>
          <w:szCs w:val="22"/>
          <w:lang w:val="en-GB"/>
        </w:rPr>
        <w:t>ing</w:t>
      </w:r>
      <w:proofErr w:type="spellEnd"/>
      <w:r w:rsidRPr="00E026C5">
        <w:rPr>
          <w:rFonts w:cstheme="minorHAnsi"/>
          <w:sz w:val="22"/>
          <w:szCs w:val="22"/>
          <w:lang w:val="en-GB"/>
        </w:rPr>
        <w:t xml:space="preserve"> (the high breast cancer risk </w:t>
      </w:r>
      <w:proofErr w:type="spellStart"/>
      <w:proofErr w:type="gramStart"/>
      <w:r w:rsidRPr="00E026C5">
        <w:rPr>
          <w:rFonts w:cstheme="minorHAnsi"/>
          <w:sz w:val="22"/>
          <w:szCs w:val="22"/>
          <w:lang w:val="en-GB"/>
        </w:rPr>
        <w:t>italian</w:t>
      </w:r>
      <w:proofErr w:type="spellEnd"/>
      <w:proofErr w:type="gramEnd"/>
      <w:r w:rsidRPr="00E026C5">
        <w:rPr>
          <w:rFonts w:cstheme="minorHAnsi"/>
          <w:sz w:val="22"/>
          <w:szCs w:val="22"/>
          <w:lang w:val="en-GB"/>
        </w:rPr>
        <w:t xml:space="preserve"> 1 study): final results. Invest </w:t>
      </w:r>
      <w:proofErr w:type="spellStart"/>
      <w:r w:rsidRPr="00E026C5">
        <w:rPr>
          <w:rFonts w:cstheme="minorHAnsi"/>
          <w:sz w:val="22"/>
          <w:szCs w:val="22"/>
          <w:lang w:val="en-GB"/>
        </w:rPr>
        <w:t>Radiol</w:t>
      </w:r>
      <w:proofErr w:type="spellEnd"/>
      <w:r w:rsidRPr="00E026C5">
        <w:rPr>
          <w:rFonts w:cstheme="minorHAnsi"/>
          <w:sz w:val="22"/>
          <w:szCs w:val="22"/>
          <w:lang w:val="en-GB"/>
        </w:rPr>
        <w:t xml:space="preserve"> 46:94–105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40. </w:t>
      </w:r>
      <w:proofErr w:type="spellStart"/>
      <w:r w:rsidRPr="00E026C5">
        <w:rPr>
          <w:rFonts w:cstheme="minorHAnsi"/>
          <w:sz w:val="22"/>
          <w:szCs w:val="22"/>
          <w:lang w:val="en-GB"/>
        </w:rPr>
        <w:t>Taneja</w:t>
      </w:r>
      <w:proofErr w:type="spellEnd"/>
      <w:r w:rsidRPr="00E026C5">
        <w:rPr>
          <w:rFonts w:cstheme="minorHAnsi"/>
          <w:sz w:val="22"/>
          <w:szCs w:val="22"/>
          <w:lang w:val="en-GB"/>
        </w:rPr>
        <w:t xml:space="preserve"> C, </w:t>
      </w:r>
      <w:proofErr w:type="spellStart"/>
      <w:r w:rsidRPr="00E026C5">
        <w:rPr>
          <w:rFonts w:cstheme="minorHAnsi"/>
          <w:sz w:val="22"/>
          <w:szCs w:val="22"/>
          <w:lang w:val="en-GB"/>
        </w:rPr>
        <w:t>Edelsberg</w:t>
      </w:r>
      <w:proofErr w:type="spellEnd"/>
      <w:r w:rsidRPr="00E026C5">
        <w:rPr>
          <w:rFonts w:cstheme="minorHAnsi"/>
          <w:sz w:val="22"/>
          <w:szCs w:val="22"/>
          <w:lang w:val="en-GB"/>
        </w:rPr>
        <w:t xml:space="preserve"> J, </w:t>
      </w:r>
      <w:proofErr w:type="spellStart"/>
      <w:r w:rsidRPr="00E026C5">
        <w:rPr>
          <w:rFonts w:cstheme="minorHAnsi"/>
          <w:sz w:val="22"/>
          <w:szCs w:val="22"/>
          <w:lang w:val="en-GB"/>
        </w:rPr>
        <w:t>Weycker</w:t>
      </w:r>
      <w:proofErr w:type="spellEnd"/>
      <w:r w:rsidRPr="00E026C5">
        <w:rPr>
          <w:rFonts w:cstheme="minorHAnsi"/>
          <w:sz w:val="22"/>
          <w:szCs w:val="22"/>
          <w:lang w:val="en-GB"/>
        </w:rPr>
        <w:t xml:space="preserve"> D et al (2009) Cost-effectiveness of breast cancer screening with contrast-enhanced MRI in high-risk women. J Am </w:t>
      </w:r>
      <w:proofErr w:type="spellStart"/>
      <w:r w:rsidRPr="00E026C5">
        <w:rPr>
          <w:rFonts w:cstheme="minorHAnsi"/>
          <w:sz w:val="22"/>
          <w:szCs w:val="22"/>
          <w:lang w:val="en-GB"/>
        </w:rPr>
        <w:t>CollRadiol</w:t>
      </w:r>
      <w:proofErr w:type="spellEnd"/>
      <w:r w:rsidRPr="00E026C5">
        <w:rPr>
          <w:rFonts w:cstheme="minorHAnsi"/>
          <w:sz w:val="22"/>
          <w:szCs w:val="22"/>
          <w:lang w:val="en-GB"/>
        </w:rPr>
        <w:t xml:space="preserve"> 6:171–179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41. Sung JS, Lee CH, Morris EA, </w:t>
      </w:r>
      <w:proofErr w:type="spellStart"/>
      <w:r w:rsidRPr="00E026C5">
        <w:rPr>
          <w:rFonts w:cstheme="minorHAnsi"/>
          <w:sz w:val="22"/>
          <w:szCs w:val="22"/>
          <w:lang w:val="en-GB"/>
        </w:rPr>
        <w:t>Oeffinger</w:t>
      </w:r>
      <w:proofErr w:type="spellEnd"/>
      <w:r w:rsidRPr="00E026C5">
        <w:rPr>
          <w:rFonts w:cstheme="minorHAnsi"/>
          <w:sz w:val="22"/>
          <w:szCs w:val="22"/>
          <w:lang w:val="en-GB"/>
        </w:rPr>
        <w:t xml:space="preserve"> KC, </w:t>
      </w:r>
      <w:proofErr w:type="spellStart"/>
      <w:r w:rsidRPr="00E026C5">
        <w:rPr>
          <w:rFonts w:cstheme="minorHAnsi"/>
          <w:sz w:val="22"/>
          <w:szCs w:val="22"/>
          <w:lang w:val="en-GB"/>
        </w:rPr>
        <w:t>Dershaw</w:t>
      </w:r>
      <w:proofErr w:type="spellEnd"/>
      <w:r w:rsidRPr="00E026C5">
        <w:rPr>
          <w:rFonts w:cstheme="minorHAnsi"/>
          <w:sz w:val="22"/>
          <w:szCs w:val="22"/>
          <w:lang w:val="en-GB"/>
        </w:rPr>
        <w:t xml:space="preserve"> DD (2011) Screening breast MR imaging in women with a history of chest irradiation. Radiology 259:65–71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lastRenderedPageBreak/>
        <w:t xml:space="preserve">42. Ng AK, Garber JE, Diller LR et al (2013) Prospective study of the efficacy of breast magnetic resonance imaging and mammographic screening in survivors of Hodgkin lymphoma. J </w:t>
      </w:r>
      <w:proofErr w:type="spellStart"/>
      <w:r w:rsidRPr="00E026C5">
        <w:rPr>
          <w:rFonts w:cstheme="minorHAnsi"/>
          <w:sz w:val="22"/>
          <w:szCs w:val="22"/>
          <w:lang w:val="en-GB"/>
        </w:rPr>
        <w:t>ClinOncol</w:t>
      </w:r>
      <w:proofErr w:type="spellEnd"/>
      <w:r w:rsidRPr="00E026C5">
        <w:rPr>
          <w:rFonts w:cstheme="minorHAnsi"/>
          <w:sz w:val="22"/>
          <w:szCs w:val="22"/>
          <w:lang w:val="en-GB"/>
        </w:rPr>
        <w:t xml:space="preserve"> 31: 2282–2288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43. </w:t>
      </w:r>
      <w:proofErr w:type="spellStart"/>
      <w:r w:rsidRPr="00E026C5">
        <w:rPr>
          <w:rFonts w:cstheme="minorHAnsi"/>
          <w:sz w:val="22"/>
          <w:szCs w:val="22"/>
          <w:lang w:val="en-GB"/>
        </w:rPr>
        <w:t>Tieu</w:t>
      </w:r>
      <w:proofErr w:type="spellEnd"/>
      <w:r w:rsidRPr="00E026C5">
        <w:rPr>
          <w:rFonts w:cstheme="minorHAnsi"/>
          <w:sz w:val="22"/>
          <w:szCs w:val="22"/>
          <w:lang w:val="en-GB"/>
        </w:rPr>
        <w:t xml:space="preserve"> MT, </w:t>
      </w:r>
      <w:proofErr w:type="spellStart"/>
      <w:r w:rsidRPr="00E026C5">
        <w:rPr>
          <w:rFonts w:cstheme="minorHAnsi"/>
          <w:sz w:val="22"/>
          <w:szCs w:val="22"/>
          <w:lang w:val="en-GB"/>
        </w:rPr>
        <w:t>Cigsar</w:t>
      </w:r>
      <w:proofErr w:type="spellEnd"/>
      <w:r w:rsidRPr="00E026C5">
        <w:rPr>
          <w:rFonts w:cstheme="minorHAnsi"/>
          <w:sz w:val="22"/>
          <w:szCs w:val="22"/>
          <w:lang w:val="en-GB"/>
        </w:rPr>
        <w:t xml:space="preserve"> C, Ahmed S (2014) Breast cancer detection among young survivor of </w:t>
      </w:r>
      <w:proofErr w:type="spellStart"/>
      <w:r w:rsidRPr="00E026C5">
        <w:rPr>
          <w:rFonts w:cstheme="minorHAnsi"/>
          <w:sz w:val="22"/>
          <w:szCs w:val="22"/>
          <w:lang w:val="en-GB"/>
        </w:rPr>
        <w:t>pediatric</w:t>
      </w:r>
      <w:proofErr w:type="spellEnd"/>
      <w:r w:rsidRPr="00E026C5">
        <w:rPr>
          <w:rFonts w:cstheme="minorHAnsi"/>
          <w:sz w:val="22"/>
          <w:szCs w:val="22"/>
          <w:lang w:val="en-GB"/>
        </w:rPr>
        <w:t xml:space="preserve"> Hodgkin lymphoma with screening magnetic resonance imaging. Cancer 120:2507–2513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44. Phi XA, </w:t>
      </w:r>
      <w:proofErr w:type="spellStart"/>
      <w:r w:rsidRPr="00E026C5">
        <w:rPr>
          <w:rFonts w:cstheme="minorHAnsi"/>
          <w:sz w:val="22"/>
          <w:szCs w:val="22"/>
          <w:lang w:val="en-GB"/>
        </w:rPr>
        <w:t>Houssami</w:t>
      </w:r>
      <w:proofErr w:type="spellEnd"/>
      <w:r w:rsidRPr="00E026C5">
        <w:rPr>
          <w:rFonts w:cstheme="minorHAnsi"/>
          <w:sz w:val="22"/>
          <w:szCs w:val="22"/>
          <w:lang w:val="en-GB"/>
        </w:rPr>
        <w:t xml:space="preserve"> N, </w:t>
      </w:r>
      <w:proofErr w:type="spellStart"/>
      <w:r w:rsidRPr="00E026C5">
        <w:rPr>
          <w:rFonts w:cstheme="minorHAnsi"/>
          <w:sz w:val="22"/>
          <w:szCs w:val="22"/>
          <w:lang w:val="en-GB"/>
        </w:rPr>
        <w:t>Obdeijn</w:t>
      </w:r>
      <w:proofErr w:type="spellEnd"/>
      <w:r w:rsidRPr="00E026C5">
        <w:rPr>
          <w:rFonts w:cstheme="minorHAnsi"/>
          <w:sz w:val="22"/>
          <w:szCs w:val="22"/>
          <w:lang w:val="en-GB"/>
        </w:rPr>
        <w:t xml:space="preserve"> IM et al (2015) Magnetic resonance imaging improves breast screening Sensitivity in BRCA Mutation Carriers Age ≥ 50 Years: Evidence From an Individual Patient Data Meta-Analysis. J </w:t>
      </w:r>
      <w:proofErr w:type="spellStart"/>
      <w:r w:rsidRPr="00E026C5">
        <w:rPr>
          <w:rFonts w:cstheme="minorHAnsi"/>
          <w:sz w:val="22"/>
          <w:szCs w:val="22"/>
          <w:lang w:val="en-GB"/>
        </w:rPr>
        <w:t>ClinOncol</w:t>
      </w:r>
      <w:proofErr w:type="spellEnd"/>
      <w:r w:rsidRPr="00E026C5">
        <w:rPr>
          <w:rFonts w:cstheme="minorHAnsi"/>
          <w:sz w:val="22"/>
          <w:szCs w:val="22"/>
          <w:lang w:val="en-GB"/>
        </w:rPr>
        <w:t xml:space="preserve"> 33:349–356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45. Turnbull L, Brown S, Harvey I et al (2010) Comparative effective- ness of MRI in breast cancer (COMICE) trial: a randomised con- trolled trial. Lancet 375:563–571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46. Peters NH, van </w:t>
      </w:r>
      <w:proofErr w:type="spellStart"/>
      <w:r w:rsidRPr="00E026C5">
        <w:rPr>
          <w:rFonts w:cstheme="minorHAnsi"/>
          <w:sz w:val="22"/>
          <w:szCs w:val="22"/>
          <w:lang w:val="en-GB"/>
        </w:rPr>
        <w:t>Esser</w:t>
      </w:r>
      <w:proofErr w:type="spellEnd"/>
      <w:r w:rsidRPr="00E026C5">
        <w:rPr>
          <w:rFonts w:cstheme="minorHAnsi"/>
          <w:sz w:val="22"/>
          <w:szCs w:val="22"/>
          <w:lang w:val="en-GB"/>
        </w:rPr>
        <w:t xml:space="preserve"> S, van den Bosch MA et al (2011) Preoperative MRI and surgical management in patients with </w:t>
      </w:r>
      <w:proofErr w:type="spellStart"/>
      <w:r w:rsidRPr="00E026C5">
        <w:rPr>
          <w:rFonts w:cstheme="minorHAnsi"/>
          <w:sz w:val="22"/>
          <w:szCs w:val="22"/>
          <w:lang w:val="en-GB"/>
        </w:rPr>
        <w:t>nonpalpable</w:t>
      </w:r>
      <w:proofErr w:type="spellEnd"/>
      <w:r w:rsidRPr="00E026C5">
        <w:rPr>
          <w:rFonts w:cstheme="minorHAnsi"/>
          <w:sz w:val="22"/>
          <w:szCs w:val="22"/>
          <w:lang w:val="en-GB"/>
        </w:rPr>
        <w:t xml:space="preserve"> breast cancer: the MONET - randomised controlled trial. </w:t>
      </w:r>
      <w:proofErr w:type="spellStart"/>
      <w:r w:rsidRPr="00E026C5">
        <w:rPr>
          <w:rFonts w:cstheme="minorHAnsi"/>
          <w:sz w:val="22"/>
          <w:szCs w:val="22"/>
          <w:lang w:val="en-GB"/>
        </w:rPr>
        <w:t>Eur</w:t>
      </w:r>
      <w:proofErr w:type="spellEnd"/>
      <w:r w:rsidRPr="00E026C5">
        <w:rPr>
          <w:rFonts w:cstheme="minorHAnsi"/>
          <w:sz w:val="22"/>
          <w:szCs w:val="22"/>
          <w:lang w:val="en-GB"/>
        </w:rPr>
        <w:t xml:space="preserve"> J Cancer 47:879–886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47. </w:t>
      </w:r>
      <w:proofErr w:type="spellStart"/>
      <w:r w:rsidRPr="00E026C5">
        <w:rPr>
          <w:rFonts w:cstheme="minorHAnsi"/>
          <w:sz w:val="22"/>
          <w:szCs w:val="22"/>
          <w:lang w:val="en-GB"/>
        </w:rPr>
        <w:t>Sakakibara</w:t>
      </w:r>
      <w:proofErr w:type="spellEnd"/>
      <w:r w:rsidRPr="00E026C5">
        <w:rPr>
          <w:rFonts w:cstheme="minorHAnsi"/>
          <w:sz w:val="22"/>
          <w:szCs w:val="22"/>
          <w:lang w:val="en-GB"/>
        </w:rPr>
        <w:t xml:space="preserve"> M, </w:t>
      </w:r>
      <w:proofErr w:type="spellStart"/>
      <w:r w:rsidRPr="00E026C5">
        <w:rPr>
          <w:rFonts w:cstheme="minorHAnsi"/>
          <w:sz w:val="22"/>
          <w:szCs w:val="22"/>
          <w:lang w:val="en-GB"/>
        </w:rPr>
        <w:t>Nagashima</w:t>
      </w:r>
      <w:proofErr w:type="spellEnd"/>
      <w:r w:rsidRPr="00E026C5">
        <w:rPr>
          <w:rFonts w:cstheme="minorHAnsi"/>
          <w:sz w:val="22"/>
          <w:szCs w:val="22"/>
          <w:lang w:val="en-GB"/>
        </w:rPr>
        <w:t xml:space="preserve"> T, </w:t>
      </w:r>
      <w:proofErr w:type="spellStart"/>
      <w:r w:rsidRPr="00E026C5">
        <w:rPr>
          <w:rFonts w:cstheme="minorHAnsi"/>
          <w:sz w:val="22"/>
          <w:szCs w:val="22"/>
          <w:lang w:val="en-GB"/>
        </w:rPr>
        <w:t>Sangai</w:t>
      </w:r>
      <w:proofErr w:type="spellEnd"/>
      <w:r w:rsidRPr="00E026C5">
        <w:rPr>
          <w:rFonts w:cstheme="minorHAnsi"/>
          <w:sz w:val="22"/>
          <w:szCs w:val="22"/>
          <w:lang w:val="en-GB"/>
        </w:rPr>
        <w:t xml:space="preserve"> T et al (2008) Breast- conserving surgery using projection and reproduction techniques of surgical-position breast MRI in patients with ductal carcinoma in situ of the breast. J Am </w:t>
      </w:r>
      <w:proofErr w:type="spellStart"/>
      <w:r w:rsidRPr="00E026C5">
        <w:rPr>
          <w:rFonts w:cstheme="minorHAnsi"/>
          <w:sz w:val="22"/>
          <w:szCs w:val="22"/>
          <w:lang w:val="en-GB"/>
        </w:rPr>
        <w:t>CollSurg</w:t>
      </w:r>
      <w:proofErr w:type="spellEnd"/>
      <w:r w:rsidRPr="00E026C5">
        <w:rPr>
          <w:rFonts w:cstheme="minorHAnsi"/>
          <w:sz w:val="22"/>
          <w:szCs w:val="22"/>
          <w:lang w:val="en-GB"/>
        </w:rPr>
        <w:t xml:space="preserve"> 207:62–68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48. Gonzalez V, </w:t>
      </w:r>
      <w:proofErr w:type="spellStart"/>
      <w:r w:rsidRPr="00E026C5">
        <w:rPr>
          <w:rFonts w:cstheme="minorHAnsi"/>
          <w:sz w:val="22"/>
          <w:szCs w:val="22"/>
          <w:lang w:val="en-GB"/>
        </w:rPr>
        <w:t>Sandelin</w:t>
      </w:r>
      <w:proofErr w:type="spellEnd"/>
      <w:r w:rsidRPr="00E026C5">
        <w:rPr>
          <w:rFonts w:cstheme="minorHAnsi"/>
          <w:sz w:val="22"/>
          <w:szCs w:val="22"/>
          <w:lang w:val="en-GB"/>
        </w:rPr>
        <w:t xml:space="preserve"> K, </w:t>
      </w:r>
      <w:proofErr w:type="spellStart"/>
      <w:r w:rsidRPr="00E026C5">
        <w:rPr>
          <w:rFonts w:cstheme="minorHAnsi"/>
          <w:sz w:val="22"/>
          <w:szCs w:val="22"/>
          <w:lang w:val="en-GB"/>
        </w:rPr>
        <w:t>Karlsson</w:t>
      </w:r>
      <w:proofErr w:type="spellEnd"/>
      <w:r w:rsidRPr="00E026C5">
        <w:rPr>
          <w:rFonts w:cstheme="minorHAnsi"/>
          <w:sz w:val="22"/>
          <w:szCs w:val="22"/>
          <w:lang w:val="en-GB"/>
        </w:rPr>
        <w:t xml:space="preserve"> A et al (2014) Preoperative MRI of the breast (POMB) influences primary treatment in breast cancer: a prospective, randomized, multicenter study. World J </w:t>
      </w:r>
      <w:proofErr w:type="spellStart"/>
      <w:r w:rsidRPr="00E026C5">
        <w:rPr>
          <w:rFonts w:cstheme="minorHAnsi"/>
          <w:sz w:val="22"/>
          <w:szCs w:val="22"/>
          <w:lang w:val="en-GB"/>
        </w:rPr>
        <w:t>Surg</w:t>
      </w:r>
      <w:proofErr w:type="spellEnd"/>
      <w:r w:rsidRPr="00E026C5">
        <w:rPr>
          <w:rFonts w:cstheme="minorHAnsi"/>
          <w:sz w:val="22"/>
          <w:szCs w:val="22"/>
          <w:lang w:val="en-GB"/>
        </w:rPr>
        <w:t xml:space="preserve"> 38: 1685–1693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49. Mann RM, Loo CE, </w:t>
      </w:r>
      <w:proofErr w:type="spellStart"/>
      <w:r w:rsidRPr="00E026C5">
        <w:rPr>
          <w:rFonts w:cstheme="minorHAnsi"/>
          <w:sz w:val="22"/>
          <w:szCs w:val="22"/>
          <w:lang w:val="en-GB"/>
        </w:rPr>
        <w:t>Wobbes</w:t>
      </w:r>
      <w:proofErr w:type="spellEnd"/>
      <w:r w:rsidRPr="00E026C5">
        <w:rPr>
          <w:rFonts w:cstheme="minorHAnsi"/>
          <w:sz w:val="22"/>
          <w:szCs w:val="22"/>
          <w:lang w:val="en-GB"/>
        </w:rPr>
        <w:t xml:space="preserve"> T et al (2010) The impact of </w:t>
      </w:r>
      <w:proofErr w:type="spellStart"/>
      <w:r w:rsidRPr="00E026C5">
        <w:rPr>
          <w:rFonts w:cstheme="minorHAnsi"/>
          <w:sz w:val="22"/>
          <w:szCs w:val="22"/>
          <w:lang w:val="en-GB"/>
        </w:rPr>
        <w:t>preoper</w:t>
      </w:r>
      <w:proofErr w:type="spellEnd"/>
      <w:r w:rsidRPr="00E026C5">
        <w:rPr>
          <w:rFonts w:cstheme="minorHAnsi"/>
          <w:sz w:val="22"/>
          <w:szCs w:val="22"/>
          <w:lang w:val="en-GB"/>
        </w:rPr>
        <w:t xml:space="preserve">- </w:t>
      </w:r>
      <w:proofErr w:type="spellStart"/>
      <w:r w:rsidRPr="00E026C5">
        <w:rPr>
          <w:rFonts w:cstheme="minorHAnsi"/>
          <w:sz w:val="22"/>
          <w:szCs w:val="22"/>
          <w:lang w:val="en-GB"/>
        </w:rPr>
        <w:t>ative</w:t>
      </w:r>
      <w:proofErr w:type="spellEnd"/>
      <w:r w:rsidRPr="00E026C5">
        <w:rPr>
          <w:rFonts w:cstheme="minorHAnsi"/>
          <w:sz w:val="22"/>
          <w:szCs w:val="22"/>
          <w:lang w:val="en-GB"/>
        </w:rPr>
        <w:t xml:space="preserve"> breast MRI on the re-excision rate in invasive lobular </w:t>
      </w:r>
      <w:proofErr w:type="spellStart"/>
      <w:r w:rsidRPr="00E026C5">
        <w:rPr>
          <w:rFonts w:cstheme="minorHAnsi"/>
          <w:sz w:val="22"/>
          <w:szCs w:val="22"/>
          <w:lang w:val="en-GB"/>
        </w:rPr>
        <w:t>carci</w:t>
      </w:r>
      <w:proofErr w:type="spellEnd"/>
      <w:r w:rsidRPr="00E026C5">
        <w:rPr>
          <w:rFonts w:cstheme="minorHAnsi"/>
          <w:sz w:val="22"/>
          <w:szCs w:val="22"/>
          <w:lang w:val="en-GB"/>
        </w:rPr>
        <w:t xml:space="preserve">- </w:t>
      </w:r>
      <w:proofErr w:type="spellStart"/>
      <w:r w:rsidRPr="00E026C5">
        <w:rPr>
          <w:rFonts w:cstheme="minorHAnsi"/>
          <w:sz w:val="22"/>
          <w:szCs w:val="22"/>
          <w:lang w:val="en-GB"/>
        </w:rPr>
        <w:t>noma</w:t>
      </w:r>
      <w:proofErr w:type="spellEnd"/>
      <w:r w:rsidRPr="00E026C5">
        <w:rPr>
          <w:rFonts w:cstheme="minorHAnsi"/>
          <w:sz w:val="22"/>
          <w:szCs w:val="22"/>
          <w:lang w:val="en-GB"/>
        </w:rPr>
        <w:t xml:space="preserve"> of the breast. Breast Cancer Res Treat 119:415–422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50. </w:t>
      </w:r>
      <w:proofErr w:type="spellStart"/>
      <w:r w:rsidRPr="00E026C5">
        <w:rPr>
          <w:rFonts w:cstheme="minorHAnsi"/>
          <w:sz w:val="22"/>
          <w:szCs w:val="22"/>
          <w:lang w:val="en-GB"/>
        </w:rPr>
        <w:t>Houssami</w:t>
      </w:r>
      <w:proofErr w:type="spellEnd"/>
      <w:r w:rsidRPr="00E026C5">
        <w:rPr>
          <w:rFonts w:cstheme="minorHAnsi"/>
          <w:sz w:val="22"/>
          <w:szCs w:val="22"/>
          <w:lang w:val="en-GB"/>
        </w:rPr>
        <w:t xml:space="preserve"> N, Turner R, Morrow M (2013) Preoperative magnetic resonance imaging in breast cancer: meta-analysis of surgical out- comes. Ann </w:t>
      </w:r>
      <w:proofErr w:type="spellStart"/>
      <w:r w:rsidRPr="00E026C5">
        <w:rPr>
          <w:rFonts w:cstheme="minorHAnsi"/>
          <w:sz w:val="22"/>
          <w:szCs w:val="22"/>
          <w:lang w:val="en-GB"/>
        </w:rPr>
        <w:t>Surg</w:t>
      </w:r>
      <w:proofErr w:type="spellEnd"/>
      <w:r w:rsidRPr="00E026C5">
        <w:rPr>
          <w:rFonts w:cstheme="minorHAnsi"/>
          <w:sz w:val="22"/>
          <w:szCs w:val="22"/>
          <w:lang w:val="en-GB"/>
        </w:rPr>
        <w:t xml:space="preserve"> 257:249–255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51. Di Leo G, </w:t>
      </w:r>
      <w:proofErr w:type="spellStart"/>
      <w:r w:rsidRPr="00E026C5">
        <w:rPr>
          <w:rFonts w:cstheme="minorHAnsi"/>
          <w:sz w:val="22"/>
          <w:szCs w:val="22"/>
          <w:lang w:val="en-GB"/>
        </w:rPr>
        <w:t>Trimboli</w:t>
      </w:r>
      <w:proofErr w:type="spellEnd"/>
      <w:r w:rsidRPr="00E026C5">
        <w:rPr>
          <w:rFonts w:cstheme="minorHAnsi"/>
          <w:sz w:val="22"/>
          <w:szCs w:val="22"/>
          <w:lang w:val="en-GB"/>
        </w:rPr>
        <w:t xml:space="preserve"> RM, </w:t>
      </w:r>
      <w:proofErr w:type="spellStart"/>
      <w:r w:rsidRPr="00E026C5">
        <w:rPr>
          <w:rFonts w:cstheme="minorHAnsi"/>
          <w:sz w:val="22"/>
          <w:szCs w:val="22"/>
          <w:lang w:val="en-GB"/>
        </w:rPr>
        <w:t>Benedek</w:t>
      </w:r>
      <w:proofErr w:type="spellEnd"/>
      <w:r w:rsidRPr="00E026C5">
        <w:rPr>
          <w:rFonts w:cstheme="minorHAnsi"/>
          <w:sz w:val="22"/>
          <w:szCs w:val="22"/>
          <w:lang w:val="en-GB"/>
        </w:rPr>
        <w:t xml:space="preserve"> A et al (2015) Magnetic </w:t>
      </w:r>
      <w:proofErr w:type="spellStart"/>
      <w:r w:rsidRPr="00E026C5">
        <w:rPr>
          <w:rFonts w:cstheme="minorHAnsi"/>
          <w:sz w:val="22"/>
          <w:szCs w:val="22"/>
          <w:lang w:val="en-GB"/>
        </w:rPr>
        <w:t>reso</w:t>
      </w:r>
      <w:proofErr w:type="spellEnd"/>
      <w:r w:rsidRPr="00E026C5">
        <w:rPr>
          <w:rFonts w:cstheme="minorHAnsi"/>
          <w:sz w:val="22"/>
          <w:szCs w:val="22"/>
          <w:lang w:val="en-GB"/>
        </w:rPr>
        <w:t xml:space="preserve">- </w:t>
      </w:r>
      <w:proofErr w:type="spellStart"/>
      <w:r w:rsidRPr="00E026C5">
        <w:rPr>
          <w:rFonts w:cstheme="minorHAnsi"/>
          <w:sz w:val="22"/>
          <w:szCs w:val="22"/>
          <w:lang w:val="en-GB"/>
        </w:rPr>
        <w:t>nance</w:t>
      </w:r>
      <w:proofErr w:type="spellEnd"/>
      <w:r w:rsidRPr="00E026C5">
        <w:rPr>
          <w:rFonts w:cstheme="minorHAnsi"/>
          <w:sz w:val="22"/>
          <w:szCs w:val="22"/>
          <w:lang w:val="en-GB"/>
        </w:rPr>
        <w:t xml:space="preserve"> imaging for selecting patients for partial breast irradiation: a systematic review and meta-analysis. Radiology.doi:10.1148/ radiol.2015142508 </w:t>
      </w:r>
    </w:p>
    <w:p w:rsidR="00EF1EB8" w:rsidRPr="00E026C5" w:rsidRDefault="00EF1EB8" w:rsidP="00EF1EB8">
      <w:pPr>
        <w:widowControl w:val="0"/>
        <w:numPr>
          <w:ilvl w:val="0"/>
          <w:numId w:val="1"/>
        </w:numPr>
        <w:tabs>
          <w:tab w:val="left" w:pos="220"/>
          <w:tab w:val="left" w:pos="720"/>
        </w:tabs>
        <w:autoSpaceDE w:val="0"/>
        <w:autoSpaceDN w:val="0"/>
        <w:adjustRightInd w:val="0"/>
        <w:spacing w:after="213" w:line="260" w:lineRule="atLeast"/>
        <w:ind w:hanging="720"/>
        <w:rPr>
          <w:rFonts w:cstheme="minorHAnsi"/>
          <w:sz w:val="22"/>
          <w:szCs w:val="22"/>
          <w:lang w:val="en-GB"/>
        </w:rPr>
      </w:pPr>
      <w:r w:rsidRPr="00E026C5">
        <w:rPr>
          <w:rFonts w:cstheme="minorHAnsi"/>
          <w:sz w:val="22"/>
          <w:szCs w:val="22"/>
          <w:lang w:val="en-GB"/>
        </w:rPr>
        <w:t xml:space="preserve">Holland R, </w:t>
      </w:r>
      <w:proofErr w:type="spellStart"/>
      <w:r w:rsidRPr="00E026C5">
        <w:rPr>
          <w:rFonts w:cstheme="minorHAnsi"/>
          <w:sz w:val="22"/>
          <w:szCs w:val="22"/>
          <w:lang w:val="en-GB"/>
        </w:rPr>
        <w:t>Veling</w:t>
      </w:r>
      <w:proofErr w:type="spellEnd"/>
      <w:r w:rsidRPr="00E026C5">
        <w:rPr>
          <w:rFonts w:cstheme="minorHAnsi"/>
          <w:sz w:val="22"/>
          <w:szCs w:val="22"/>
          <w:lang w:val="en-GB"/>
        </w:rPr>
        <w:t xml:space="preserve"> SH, </w:t>
      </w:r>
      <w:proofErr w:type="spellStart"/>
      <w:r w:rsidRPr="00E026C5">
        <w:rPr>
          <w:rFonts w:cstheme="minorHAnsi"/>
          <w:sz w:val="22"/>
          <w:szCs w:val="22"/>
          <w:lang w:val="en-GB"/>
        </w:rPr>
        <w:t>Mravunac</w:t>
      </w:r>
      <w:proofErr w:type="spellEnd"/>
      <w:r w:rsidRPr="00E026C5">
        <w:rPr>
          <w:rFonts w:cstheme="minorHAnsi"/>
          <w:sz w:val="22"/>
          <w:szCs w:val="22"/>
          <w:lang w:val="en-GB"/>
        </w:rPr>
        <w:t xml:space="preserve"> M, </w:t>
      </w:r>
      <w:proofErr w:type="spellStart"/>
      <w:r w:rsidRPr="00E026C5">
        <w:rPr>
          <w:rFonts w:cstheme="minorHAnsi"/>
          <w:sz w:val="22"/>
          <w:szCs w:val="22"/>
          <w:lang w:val="en-GB"/>
        </w:rPr>
        <w:t>Hendriks</w:t>
      </w:r>
      <w:proofErr w:type="spellEnd"/>
      <w:r w:rsidRPr="00E026C5">
        <w:rPr>
          <w:rFonts w:cstheme="minorHAnsi"/>
          <w:sz w:val="22"/>
          <w:szCs w:val="22"/>
          <w:lang w:val="en-GB"/>
        </w:rPr>
        <w:t xml:space="preserve"> JH (1985) </w:t>
      </w:r>
      <w:proofErr w:type="spellStart"/>
      <w:r w:rsidRPr="00E026C5">
        <w:rPr>
          <w:rFonts w:cstheme="minorHAnsi"/>
          <w:sz w:val="22"/>
          <w:szCs w:val="22"/>
          <w:lang w:val="en-GB"/>
        </w:rPr>
        <w:t>Histologic</w:t>
      </w:r>
      <w:proofErr w:type="spellEnd"/>
      <w:r w:rsidRPr="00E026C5">
        <w:rPr>
          <w:rFonts w:cstheme="minorHAnsi"/>
          <w:sz w:val="22"/>
          <w:szCs w:val="22"/>
          <w:lang w:val="en-GB"/>
        </w:rPr>
        <w:t xml:space="preserve"> </w:t>
      </w:r>
      <w:proofErr w:type="spellStart"/>
      <w:r w:rsidRPr="00E026C5">
        <w:rPr>
          <w:rFonts w:cstheme="minorHAnsi"/>
          <w:sz w:val="22"/>
          <w:szCs w:val="22"/>
          <w:lang w:val="en-GB"/>
        </w:rPr>
        <w:t>multifocality</w:t>
      </w:r>
      <w:proofErr w:type="spellEnd"/>
      <w:r w:rsidRPr="00E026C5">
        <w:rPr>
          <w:rFonts w:cstheme="minorHAnsi"/>
          <w:sz w:val="22"/>
          <w:szCs w:val="22"/>
          <w:lang w:val="en-GB"/>
        </w:rPr>
        <w:t xml:space="preserve"> of </w:t>
      </w:r>
      <w:proofErr w:type="spellStart"/>
      <w:r w:rsidRPr="00E026C5">
        <w:rPr>
          <w:rFonts w:cstheme="minorHAnsi"/>
          <w:sz w:val="22"/>
          <w:szCs w:val="22"/>
          <w:lang w:val="en-GB"/>
        </w:rPr>
        <w:t>Tis</w:t>
      </w:r>
      <w:proofErr w:type="spellEnd"/>
      <w:r w:rsidRPr="00E026C5">
        <w:rPr>
          <w:rFonts w:cstheme="minorHAnsi"/>
          <w:sz w:val="22"/>
          <w:szCs w:val="22"/>
          <w:lang w:val="en-GB"/>
        </w:rPr>
        <w:t xml:space="preserve">, T1-2 breast carcinomas. Implications for clinical trials of breast-conserving surgery. Cancer 56:979–990 </w:t>
      </w:r>
      <w:r w:rsidRPr="00E026C5">
        <w:rPr>
          <w:rFonts w:ascii="MS Gothic" w:eastAsia="MS Gothic" w:hAnsi="MS Gothic" w:cs="MS Gothic" w:hint="eastAsia"/>
          <w:sz w:val="22"/>
          <w:szCs w:val="22"/>
          <w:lang w:val="en-GB"/>
        </w:rPr>
        <w:t> </w:t>
      </w:r>
    </w:p>
    <w:p w:rsidR="00EF1EB8" w:rsidRPr="00E026C5" w:rsidRDefault="00EF1EB8" w:rsidP="00EF1EB8">
      <w:pPr>
        <w:widowControl w:val="0"/>
        <w:numPr>
          <w:ilvl w:val="0"/>
          <w:numId w:val="1"/>
        </w:numPr>
        <w:tabs>
          <w:tab w:val="left" w:pos="220"/>
          <w:tab w:val="left" w:pos="720"/>
        </w:tabs>
        <w:autoSpaceDE w:val="0"/>
        <w:autoSpaceDN w:val="0"/>
        <w:adjustRightInd w:val="0"/>
        <w:spacing w:after="213" w:line="260" w:lineRule="atLeast"/>
        <w:ind w:hanging="720"/>
        <w:rPr>
          <w:rFonts w:cstheme="minorHAnsi"/>
          <w:sz w:val="22"/>
          <w:szCs w:val="22"/>
          <w:lang w:val="en-GB"/>
        </w:rPr>
      </w:pPr>
      <w:r w:rsidRPr="00E026C5">
        <w:rPr>
          <w:rFonts w:cstheme="minorHAnsi"/>
          <w:sz w:val="22"/>
          <w:szCs w:val="22"/>
          <w:lang w:val="en-GB"/>
        </w:rPr>
        <w:t xml:space="preserve">Plana MN, </w:t>
      </w:r>
      <w:proofErr w:type="spellStart"/>
      <w:r w:rsidRPr="00E026C5">
        <w:rPr>
          <w:rFonts w:cstheme="minorHAnsi"/>
          <w:sz w:val="22"/>
          <w:szCs w:val="22"/>
          <w:lang w:val="en-GB"/>
        </w:rPr>
        <w:t>Carreira</w:t>
      </w:r>
      <w:proofErr w:type="spellEnd"/>
      <w:r w:rsidRPr="00E026C5">
        <w:rPr>
          <w:rFonts w:cstheme="minorHAnsi"/>
          <w:sz w:val="22"/>
          <w:szCs w:val="22"/>
          <w:lang w:val="en-GB"/>
        </w:rPr>
        <w:t xml:space="preserve"> C, Muriel A et al (2012) Magnetic resonance imaging in the preoperative assessment of patients with primary breast cancer: systematic review of diagnostic accuracy and meta- analysis. </w:t>
      </w:r>
      <w:proofErr w:type="spellStart"/>
      <w:r w:rsidRPr="00E026C5">
        <w:rPr>
          <w:rFonts w:cstheme="minorHAnsi"/>
          <w:sz w:val="22"/>
          <w:szCs w:val="22"/>
          <w:lang w:val="en-GB"/>
        </w:rPr>
        <w:t>EurRadiol</w:t>
      </w:r>
      <w:proofErr w:type="spellEnd"/>
      <w:r w:rsidRPr="00E026C5">
        <w:rPr>
          <w:rFonts w:cstheme="minorHAnsi"/>
          <w:sz w:val="22"/>
          <w:szCs w:val="22"/>
          <w:lang w:val="en-GB"/>
        </w:rPr>
        <w:t xml:space="preserve"> 22:26–38 </w:t>
      </w:r>
      <w:r w:rsidRPr="00E026C5">
        <w:rPr>
          <w:rFonts w:ascii="MS Gothic" w:eastAsia="MS Gothic" w:hAnsi="MS Gothic" w:cs="MS Gothic" w:hint="eastAsia"/>
          <w:sz w:val="22"/>
          <w:szCs w:val="22"/>
          <w:lang w:val="en-GB"/>
        </w:rPr>
        <w:t> </w:t>
      </w:r>
    </w:p>
    <w:p w:rsidR="00EF1EB8" w:rsidRPr="00E026C5" w:rsidRDefault="00EF1EB8" w:rsidP="00EF1EB8">
      <w:pPr>
        <w:widowControl w:val="0"/>
        <w:numPr>
          <w:ilvl w:val="0"/>
          <w:numId w:val="1"/>
        </w:numPr>
        <w:tabs>
          <w:tab w:val="left" w:pos="220"/>
          <w:tab w:val="left" w:pos="720"/>
        </w:tabs>
        <w:autoSpaceDE w:val="0"/>
        <w:autoSpaceDN w:val="0"/>
        <w:adjustRightInd w:val="0"/>
        <w:spacing w:after="213" w:line="260" w:lineRule="atLeast"/>
        <w:ind w:hanging="720"/>
        <w:rPr>
          <w:rFonts w:cstheme="minorHAnsi"/>
          <w:sz w:val="22"/>
          <w:szCs w:val="22"/>
          <w:lang w:val="en-GB"/>
        </w:rPr>
      </w:pPr>
      <w:proofErr w:type="spellStart"/>
      <w:r w:rsidRPr="00E026C5">
        <w:rPr>
          <w:rFonts w:cstheme="minorHAnsi"/>
          <w:sz w:val="22"/>
          <w:szCs w:val="22"/>
          <w:lang w:val="en-GB"/>
        </w:rPr>
        <w:t>Pediconi</w:t>
      </w:r>
      <w:proofErr w:type="spellEnd"/>
      <w:r w:rsidRPr="00E026C5">
        <w:rPr>
          <w:rFonts w:cstheme="minorHAnsi"/>
          <w:sz w:val="22"/>
          <w:szCs w:val="22"/>
          <w:lang w:val="en-GB"/>
        </w:rPr>
        <w:t xml:space="preserve"> F, Catalano C, </w:t>
      </w:r>
      <w:proofErr w:type="spellStart"/>
      <w:r w:rsidRPr="00E026C5">
        <w:rPr>
          <w:rFonts w:cstheme="minorHAnsi"/>
          <w:sz w:val="22"/>
          <w:szCs w:val="22"/>
          <w:lang w:val="en-GB"/>
        </w:rPr>
        <w:t>Roselli</w:t>
      </w:r>
      <w:proofErr w:type="spellEnd"/>
      <w:r w:rsidRPr="00E026C5">
        <w:rPr>
          <w:rFonts w:cstheme="minorHAnsi"/>
          <w:sz w:val="22"/>
          <w:szCs w:val="22"/>
          <w:lang w:val="en-GB"/>
        </w:rPr>
        <w:t xml:space="preserve"> A et al (2007) Contrast-enhanced MR mammography for evaluation of the contralateral breast in patients with diagnosed unilateral breast cancer or high-risk lesions. Radiology 243:670–680 </w:t>
      </w:r>
      <w:r w:rsidRPr="00E026C5">
        <w:rPr>
          <w:rFonts w:ascii="MS Gothic" w:eastAsia="MS Gothic" w:hAnsi="MS Gothic" w:cs="MS Gothic" w:hint="eastAsia"/>
          <w:sz w:val="22"/>
          <w:szCs w:val="22"/>
          <w:lang w:val="en-GB"/>
        </w:rPr>
        <w:t> </w:t>
      </w:r>
    </w:p>
    <w:p w:rsidR="00EF1EB8" w:rsidRPr="00E026C5" w:rsidRDefault="00EF1EB8" w:rsidP="00EF1EB8">
      <w:pPr>
        <w:widowControl w:val="0"/>
        <w:numPr>
          <w:ilvl w:val="0"/>
          <w:numId w:val="1"/>
        </w:numPr>
        <w:tabs>
          <w:tab w:val="left" w:pos="220"/>
          <w:tab w:val="left" w:pos="720"/>
        </w:tabs>
        <w:autoSpaceDE w:val="0"/>
        <w:autoSpaceDN w:val="0"/>
        <w:adjustRightInd w:val="0"/>
        <w:spacing w:after="213" w:line="260" w:lineRule="atLeast"/>
        <w:ind w:hanging="720"/>
        <w:rPr>
          <w:rFonts w:cstheme="minorHAnsi"/>
          <w:sz w:val="22"/>
          <w:szCs w:val="22"/>
          <w:lang w:val="en-GB"/>
        </w:rPr>
      </w:pPr>
      <w:r w:rsidRPr="00E026C5">
        <w:rPr>
          <w:rFonts w:cstheme="minorHAnsi"/>
          <w:sz w:val="22"/>
          <w:szCs w:val="22"/>
          <w:lang w:val="en-GB"/>
        </w:rPr>
        <w:t xml:space="preserve">Hartman M, </w:t>
      </w:r>
      <w:proofErr w:type="spellStart"/>
      <w:r w:rsidRPr="00E026C5">
        <w:rPr>
          <w:rFonts w:cstheme="minorHAnsi"/>
          <w:sz w:val="22"/>
          <w:szCs w:val="22"/>
          <w:lang w:val="en-GB"/>
        </w:rPr>
        <w:t>Czene</w:t>
      </w:r>
      <w:proofErr w:type="spellEnd"/>
      <w:r w:rsidRPr="00E026C5">
        <w:rPr>
          <w:rFonts w:cstheme="minorHAnsi"/>
          <w:sz w:val="22"/>
          <w:szCs w:val="22"/>
          <w:lang w:val="en-GB"/>
        </w:rPr>
        <w:t xml:space="preserve"> K, Reilly M et al (2007) Incidence and </w:t>
      </w:r>
      <w:proofErr w:type="spellStart"/>
      <w:r w:rsidRPr="00E026C5">
        <w:rPr>
          <w:rFonts w:cstheme="minorHAnsi"/>
          <w:sz w:val="22"/>
          <w:szCs w:val="22"/>
          <w:lang w:val="en-GB"/>
        </w:rPr>
        <w:t>progno</w:t>
      </w:r>
      <w:proofErr w:type="spellEnd"/>
      <w:r w:rsidRPr="00E026C5">
        <w:rPr>
          <w:rFonts w:cstheme="minorHAnsi"/>
          <w:sz w:val="22"/>
          <w:szCs w:val="22"/>
          <w:lang w:val="en-GB"/>
        </w:rPr>
        <w:t xml:space="preserve">- sis of synchronous and </w:t>
      </w:r>
      <w:proofErr w:type="spellStart"/>
      <w:r w:rsidRPr="00E026C5">
        <w:rPr>
          <w:rFonts w:cstheme="minorHAnsi"/>
          <w:sz w:val="22"/>
          <w:szCs w:val="22"/>
          <w:lang w:val="en-GB"/>
        </w:rPr>
        <w:t>metachronous</w:t>
      </w:r>
      <w:proofErr w:type="spellEnd"/>
      <w:r w:rsidRPr="00E026C5">
        <w:rPr>
          <w:rFonts w:cstheme="minorHAnsi"/>
          <w:sz w:val="22"/>
          <w:szCs w:val="22"/>
          <w:lang w:val="en-GB"/>
        </w:rPr>
        <w:t xml:space="preserve"> bilateral breast cancer. J </w:t>
      </w:r>
      <w:proofErr w:type="spellStart"/>
      <w:r w:rsidRPr="00E026C5">
        <w:rPr>
          <w:rFonts w:cstheme="minorHAnsi"/>
          <w:sz w:val="22"/>
          <w:szCs w:val="22"/>
          <w:lang w:val="en-GB"/>
        </w:rPr>
        <w:t>ClinOncol</w:t>
      </w:r>
      <w:proofErr w:type="spellEnd"/>
      <w:r w:rsidRPr="00E026C5">
        <w:rPr>
          <w:rFonts w:cstheme="minorHAnsi"/>
          <w:sz w:val="22"/>
          <w:szCs w:val="22"/>
          <w:lang w:val="en-GB"/>
        </w:rPr>
        <w:t xml:space="preserve"> 25:4210–4216 </w:t>
      </w:r>
      <w:r w:rsidRPr="00E026C5">
        <w:rPr>
          <w:rFonts w:ascii="MS Gothic" w:eastAsia="MS Gothic" w:hAnsi="MS Gothic" w:cs="MS Gothic" w:hint="eastAsia"/>
          <w:sz w:val="22"/>
          <w:szCs w:val="22"/>
          <w:lang w:val="en-GB"/>
        </w:rPr>
        <w:t> </w:t>
      </w:r>
    </w:p>
    <w:p w:rsidR="00EF1EB8" w:rsidRPr="00E026C5" w:rsidRDefault="00EF1EB8" w:rsidP="00EF1EB8">
      <w:pPr>
        <w:widowControl w:val="0"/>
        <w:numPr>
          <w:ilvl w:val="0"/>
          <w:numId w:val="1"/>
        </w:numPr>
        <w:tabs>
          <w:tab w:val="left" w:pos="220"/>
          <w:tab w:val="left" w:pos="720"/>
        </w:tabs>
        <w:autoSpaceDE w:val="0"/>
        <w:autoSpaceDN w:val="0"/>
        <w:adjustRightInd w:val="0"/>
        <w:spacing w:after="213" w:line="260" w:lineRule="atLeast"/>
        <w:ind w:hanging="720"/>
        <w:rPr>
          <w:rFonts w:cstheme="minorHAnsi"/>
          <w:sz w:val="22"/>
          <w:szCs w:val="22"/>
          <w:lang w:val="en-GB"/>
        </w:rPr>
      </w:pPr>
      <w:r w:rsidRPr="00E026C5">
        <w:rPr>
          <w:rFonts w:cstheme="minorHAnsi"/>
          <w:sz w:val="22"/>
          <w:szCs w:val="22"/>
          <w:lang w:val="en-GB"/>
        </w:rPr>
        <w:t xml:space="preserve">Robertson C, </w:t>
      </w:r>
      <w:proofErr w:type="spellStart"/>
      <w:r w:rsidRPr="00E026C5">
        <w:rPr>
          <w:rFonts w:cstheme="minorHAnsi"/>
          <w:sz w:val="22"/>
          <w:szCs w:val="22"/>
          <w:lang w:val="en-GB"/>
        </w:rPr>
        <w:t>ArcotRagupathy</w:t>
      </w:r>
      <w:proofErr w:type="spellEnd"/>
      <w:r w:rsidRPr="00E026C5">
        <w:rPr>
          <w:rFonts w:cstheme="minorHAnsi"/>
          <w:sz w:val="22"/>
          <w:szCs w:val="22"/>
          <w:lang w:val="en-GB"/>
        </w:rPr>
        <w:t xml:space="preserve"> SK, </w:t>
      </w:r>
      <w:proofErr w:type="spellStart"/>
      <w:r w:rsidRPr="00E026C5">
        <w:rPr>
          <w:rFonts w:cstheme="minorHAnsi"/>
          <w:sz w:val="22"/>
          <w:szCs w:val="22"/>
          <w:lang w:val="en-GB"/>
        </w:rPr>
        <w:t>Boachie</w:t>
      </w:r>
      <w:proofErr w:type="spellEnd"/>
      <w:r w:rsidRPr="00E026C5">
        <w:rPr>
          <w:rFonts w:cstheme="minorHAnsi"/>
          <w:sz w:val="22"/>
          <w:szCs w:val="22"/>
          <w:lang w:val="en-GB"/>
        </w:rPr>
        <w:t xml:space="preserve"> C et al (2011) </w:t>
      </w:r>
      <w:proofErr w:type="gramStart"/>
      <w:r w:rsidRPr="00E026C5">
        <w:rPr>
          <w:rFonts w:cstheme="minorHAnsi"/>
          <w:sz w:val="22"/>
          <w:szCs w:val="22"/>
          <w:lang w:val="en-GB"/>
        </w:rPr>
        <w:t>The</w:t>
      </w:r>
      <w:proofErr w:type="gramEnd"/>
      <w:r w:rsidRPr="00E026C5">
        <w:rPr>
          <w:rFonts w:cstheme="minorHAnsi"/>
          <w:sz w:val="22"/>
          <w:szCs w:val="22"/>
          <w:lang w:val="en-GB"/>
        </w:rPr>
        <w:t xml:space="preserve"> clinical effectiveness and cost-</w:t>
      </w:r>
      <w:r w:rsidRPr="00E026C5">
        <w:rPr>
          <w:rFonts w:cstheme="minorHAnsi"/>
          <w:sz w:val="22"/>
          <w:szCs w:val="22"/>
          <w:lang w:val="en-GB"/>
        </w:rPr>
        <w:lastRenderedPageBreak/>
        <w:t xml:space="preserve">effectiveness of different </w:t>
      </w:r>
      <w:proofErr w:type="spellStart"/>
      <w:r w:rsidRPr="00E026C5">
        <w:rPr>
          <w:rFonts w:cstheme="minorHAnsi"/>
          <w:sz w:val="22"/>
          <w:szCs w:val="22"/>
          <w:lang w:val="en-GB"/>
        </w:rPr>
        <w:t>surveil</w:t>
      </w:r>
      <w:proofErr w:type="spellEnd"/>
      <w:r w:rsidRPr="00E026C5">
        <w:rPr>
          <w:rFonts w:cstheme="minorHAnsi"/>
          <w:sz w:val="22"/>
          <w:szCs w:val="22"/>
          <w:lang w:val="en-GB"/>
        </w:rPr>
        <w:t xml:space="preserve">- lance mammography regimens after the treatment for primary breast cancer: systematic reviews registry database analyses and economic evaluation. Health </w:t>
      </w:r>
      <w:proofErr w:type="spellStart"/>
      <w:r w:rsidRPr="00E026C5">
        <w:rPr>
          <w:rFonts w:cstheme="minorHAnsi"/>
          <w:sz w:val="22"/>
          <w:szCs w:val="22"/>
          <w:lang w:val="en-GB"/>
        </w:rPr>
        <w:t>Technol</w:t>
      </w:r>
      <w:proofErr w:type="spellEnd"/>
      <w:r w:rsidRPr="00E026C5">
        <w:rPr>
          <w:rFonts w:cstheme="minorHAnsi"/>
          <w:sz w:val="22"/>
          <w:szCs w:val="22"/>
          <w:lang w:val="en-GB"/>
        </w:rPr>
        <w:t xml:space="preserve"> Assess 15:v-322 </w:t>
      </w:r>
      <w:r w:rsidRPr="00E026C5">
        <w:rPr>
          <w:rFonts w:ascii="MS Gothic" w:eastAsia="MS Gothic" w:hAnsi="MS Gothic" w:cs="MS Gothic" w:hint="eastAsia"/>
          <w:sz w:val="22"/>
          <w:szCs w:val="22"/>
          <w:lang w:val="en-GB"/>
        </w:rPr>
        <w:t>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57. Hold PM, </w:t>
      </w:r>
      <w:proofErr w:type="spellStart"/>
      <w:r w:rsidRPr="00E026C5">
        <w:rPr>
          <w:rFonts w:cstheme="minorHAnsi"/>
          <w:sz w:val="22"/>
          <w:szCs w:val="22"/>
          <w:lang w:val="en-GB"/>
        </w:rPr>
        <w:t>Alam</w:t>
      </w:r>
      <w:proofErr w:type="spellEnd"/>
      <w:r w:rsidRPr="00E026C5">
        <w:rPr>
          <w:rFonts w:cstheme="minorHAnsi"/>
          <w:sz w:val="22"/>
          <w:szCs w:val="22"/>
          <w:lang w:val="en-GB"/>
        </w:rPr>
        <w:t xml:space="preserve"> S, </w:t>
      </w:r>
      <w:proofErr w:type="spellStart"/>
      <w:r w:rsidRPr="00E026C5">
        <w:rPr>
          <w:rFonts w:cstheme="minorHAnsi"/>
          <w:sz w:val="22"/>
          <w:szCs w:val="22"/>
          <w:lang w:val="en-GB"/>
        </w:rPr>
        <w:t>Pilbrow</w:t>
      </w:r>
      <w:proofErr w:type="spellEnd"/>
      <w:r w:rsidRPr="00E026C5">
        <w:rPr>
          <w:rFonts w:cstheme="minorHAnsi"/>
          <w:sz w:val="22"/>
          <w:szCs w:val="22"/>
          <w:lang w:val="en-GB"/>
        </w:rPr>
        <w:t xml:space="preserve"> WJ et al (2012) </w:t>
      </w:r>
      <w:proofErr w:type="gramStart"/>
      <w:r w:rsidRPr="00E026C5">
        <w:rPr>
          <w:rFonts w:cstheme="minorHAnsi"/>
          <w:sz w:val="22"/>
          <w:szCs w:val="22"/>
          <w:lang w:val="en-GB"/>
        </w:rPr>
        <w:t>How</w:t>
      </w:r>
      <w:proofErr w:type="gramEnd"/>
      <w:r w:rsidRPr="00E026C5">
        <w:rPr>
          <w:rFonts w:cstheme="minorHAnsi"/>
          <w:sz w:val="22"/>
          <w:szCs w:val="22"/>
          <w:lang w:val="en-GB"/>
        </w:rPr>
        <w:t xml:space="preserve"> should we </w:t>
      </w:r>
      <w:proofErr w:type="spellStart"/>
      <w:r w:rsidRPr="00E026C5">
        <w:rPr>
          <w:rFonts w:cstheme="minorHAnsi"/>
          <w:sz w:val="22"/>
          <w:szCs w:val="22"/>
          <w:lang w:val="en-GB"/>
        </w:rPr>
        <w:t>inves</w:t>
      </w:r>
      <w:proofErr w:type="spellEnd"/>
      <w:r w:rsidRPr="00E026C5">
        <w:rPr>
          <w:rFonts w:cstheme="minorHAnsi"/>
          <w:sz w:val="22"/>
          <w:szCs w:val="22"/>
          <w:lang w:val="en-GB"/>
        </w:rPr>
        <w:t xml:space="preserve">- </w:t>
      </w:r>
      <w:proofErr w:type="spellStart"/>
      <w:r w:rsidRPr="00E026C5">
        <w:rPr>
          <w:rFonts w:cstheme="minorHAnsi"/>
          <w:sz w:val="22"/>
          <w:szCs w:val="22"/>
          <w:lang w:val="en-GB"/>
        </w:rPr>
        <w:t>tigate</w:t>
      </w:r>
      <w:proofErr w:type="spellEnd"/>
      <w:r w:rsidRPr="00E026C5">
        <w:rPr>
          <w:rFonts w:cstheme="minorHAnsi"/>
          <w:sz w:val="22"/>
          <w:szCs w:val="22"/>
          <w:lang w:val="en-GB"/>
        </w:rPr>
        <w:t xml:space="preserve"> breast implant rupture? Breast J 18:253–256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58. Brown SL, Middleton MS, Berg WA, </w:t>
      </w:r>
      <w:proofErr w:type="spellStart"/>
      <w:r w:rsidRPr="00E026C5">
        <w:rPr>
          <w:rFonts w:cstheme="minorHAnsi"/>
          <w:sz w:val="22"/>
          <w:szCs w:val="22"/>
          <w:lang w:val="en-GB"/>
        </w:rPr>
        <w:t>Soo</w:t>
      </w:r>
      <w:proofErr w:type="spellEnd"/>
      <w:r w:rsidRPr="00E026C5">
        <w:rPr>
          <w:rFonts w:cstheme="minorHAnsi"/>
          <w:sz w:val="22"/>
          <w:szCs w:val="22"/>
          <w:lang w:val="en-GB"/>
        </w:rPr>
        <w:t xml:space="preserve"> MS, </w:t>
      </w:r>
      <w:proofErr w:type="spellStart"/>
      <w:r w:rsidRPr="00E026C5">
        <w:rPr>
          <w:rFonts w:cstheme="minorHAnsi"/>
          <w:sz w:val="22"/>
          <w:szCs w:val="22"/>
          <w:lang w:val="en-GB"/>
        </w:rPr>
        <w:t>Pennello</w:t>
      </w:r>
      <w:proofErr w:type="spellEnd"/>
      <w:r w:rsidRPr="00E026C5">
        <w:rPr>
          <w:rFonts w:cstheme="minorHAnsi"/>
          <w:sz w:val="22"/>
          <w:szCs w:val="22"/>
          <w:lang w:val="en-GB"/>
        </w:rPr>
        <w:t xml:space="preserve"> G (2000) Prevalence of rupture of silicone gel breast implants revealed on MR imaging in a population of women in Birmingham, Alabama. AJR Am J </w:t>
      </w:r>
      <w:proofErr w:type="spellStart"/>
      <w:r w:rsidRPr="00E026C5">
        <w:rPr>
          <w:rFonts w:cstheme="minorHAnsi"/>
          <w:sz w:val="22"/>
          <w:szCs w:val="22"/>
          <w:lang w:val="en-GB"/>
        </w:rPr>
        <w:t>Roentgenol</w:t>
      </w:r>
      <w:proofErr w:type="spellEnd"/>
      <w:r w:rsidRPr="00E026C5">
        <w:rPr>
          <w:rFonts w:cstheme="minorHAnsi"/>
          <w:sz w:val="22"/>
          <w:szCs w:val="22"/>
          <w:lang w:val="en-GB"/>
        </w:rPr>
        <w:t xml:space="preserve"> 175:1057–1064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59. </w:t>
      </w:r>
      <w:proofErr w:type="spellStart"/>
      <w:r w:rsidRPr="00E026C5">
        <w:rPr>
          <w:rFonts w:cstheme="minorHAnsi"/>
          <w:sz w:val="22"/>
          <w:szCs w:val="22"/>
          <w:lang w:val="en-GB"/>
        </w:rPr>
        <w:t>Marinovich</w:t>
      </w:r>
      <w:proofErr w:type="spellEnd"/>
      <w:r w:rsidRPr="00E026C5">
        <w:rPr>
          <w:rFonts w:cstheme="minorHAnsi"/>
          <w:sz w:val="22"/>
          <w:szCs w:val="22"/>
          <w:lang w:val="en-GB"/>
        </w:rPr>
        <w:t xml:space="preserve"> ML, </w:t>
      </w:r>
      <w:proofErr w:type="spellStart"/>
      <w:r w:rsidRPr="00E026C5">
        <w:rPr>
          <w:rFonts w:cstheme="minorHAnsi"/>
          <w:sz w:val="22"/>
          <w:szCs w:val="22"/>
          <w:lang w:val="en-GB"/>
        </w:rPr>
        <w:t>Sardanelli</w:t>
      </w:r>
      <w:proofErr w:type="spellEnd"/>
      <w:r w:rsidRPr="00E026C5">
        <w:rPr>
          <w:rFonts w:cstheme="minorHAnsi"/>
          <w:sz w:val="22"/>
          <w:szCs w:val="22"/>
          <w:lang w:val="en-GB"/>
        </w:rPr>
        <w:t xml:space="preserve"> F, </w:t>
      </w:r>
      <w:proofErr w:type="spellStart"/>
      <w:r w:rsidRPr="00E026C5">
        <w:rPr>
          <w:rFonts w:cstheme="minorHAnsi"/>
          <w:sz w:val="22"/>
          <w:szCs w:val="22"/>
          <w:lang w:val="en-GB"/>
        </w:rPr>
        <w:t>Ciatto</w:t>
      </w:r>
      <w:proofErr w:type="spellEnd"/>
      <w:r w:rsidRPr="00E026C5">
        <w:rPr>
          <w:rFonts w:cstheme="minorHAnsi"/>
          <w:sz w:val="22"/>
          <w:szCs w:val="22"/>
          <w:lang w:val="en-GB"/>
        </w:rPr>
        <w:t xml:space="preserve"> S et al (2012) Early prediction of pathologic response to </w:t>
      </w:r>
      <w:proofErr w:type="spellStart"/>
      <w:r w:rsidRPr="00E026C5">
        <w:rPr>
          <w:rFonts w:cstheme="minorHAnsi"/>
          <w:sz w:val="22"/>
          <w:szCs w:val="22"/>
          <w:lang w:val="en-GB"/>
        </w:rPr>
        <w:t>neoadjuvant</w:t>
      </w:r>
      <w:proofErr w:type="spellEnd"/>
      <w:r w:rsidRPr="00E026C5">
        <w:rPr>
          <w:rFonts w:cstheme="minorHAnsi"/>
          <w:sz w:val="22"/>
          <w:szCs w:val="22"/>
          <w:lang w:val="en-GB"/>
        </w:rPr>
        <w:t xml:space="preserve"> therapy in breast cancer: systematic review of the accuracy of MRI. Breast 21:669–677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60. </w:t>
      </w:r>
      <w:proofErr w:type="spellStart"/>
      <w:r w:rsidRPr="00E026C5">
        <w:rPr>
          <w:rFonts w:cstheme="minorHAnsi"/>
          <w:sz w:val="22"/>
          <w:szCs w:val="22"/>
          <w:lang w:val="en-GB"/>
        </w:rPr>
        <w:t>Marinovich</w:t>
      </w:r>
      <w:proofErr w:type="spellEnd"/>
      <w:r w:rsidRPr="00E026C5">
        <w:rPr>
          <w:rFonts w:cstheme="minorHAnsi"/>
          <w:sz w:val="22"/>
          <w:szCs w:val="22"/>
          <w:lang w:val="en-GB"/>
        </w:rPr>
        <w:t xml:space="preserve"> ML, </w:t>
      </w:r>
      <w:proofErr w:type="spellStart"/>
      <w:r w:rsidRPr="00E026C5">
        <w:rPr>
          <w:rFonts w:cstheme="minorHAnsi"/>
          <w:sz w:val="22"/>
          <w:szCs w:val="22"/>
          <w:lang w:val="en-GB"/>
        </w:rPr>
        <w:t>Houssami</w:t>
      </w:r>
      <w:proofErr w:type="spellEnd"/>
      <w:r w:rsidRPr="00E026C5">
        <w:rPr>
          <w:rFonts w:cstheme="minorHAnsi"/>
          <w:sz w:val="22"/>
          <w:szCs w:val="22"/>
          <w:lang w:val="en-GB"/>
        </w:rPr>
        <w:t xml:space="preserve"> N, </w:t>
      </w:r>
      <w:proofErr w:type="spellStart"/>
      <w:r w:rsidRPr="00E026C5">
        <w:rPr>
          <w:rFonts w:cstheme="minorHAnsi"/>
          <w:sz w:val="22"/>
          <w:szCs w:val="22"/>
          <w:lang w:val="en-GB"/>
        </w:rPr>
        <w:t>Macaskill</w:t>
      </w:r>
      <w:proofErr w:type="spellEnd"/>
      <w:r w:rsidRPr="00E026C5">
        <w:rPr>
          <w:rFonts w:cstheme="minorHAnsi"/>
          <w:sz w:val="22"/>
          <w:szCs w:val="22"/>
          <w:lang w:val="en-GB"/>
        </w:rPr>
        <w:t xml:space="preserve"> P et al (2013) Meta- analysis of magnetic resonance imaging in detecting residual breast cancer after </w:t>
      </w:r>
      <w:proofErr w:type="spellStart"/>
      <w:r w:rsidRPr="00E026C5">
        <w:rPr>
          <w:rFonts w:cstheme="minorHAnsi"/>
          <w:sz w:val="22"/>
          <w:szCs w:val="22"/>
          <w:lang w:val="en-GB"/>
        </w:rPr>
        <w:t>neoadjuvant</w:t>
      </w:r>
      <w:proofErr w:type="spellEnd"/>
      <w:r w:rsidRPr="00E026C5">
        <w:rPr>
          <w:rFonts w:cstheme="minorHAnsi"/>
          <w:sz w:val="22"/>
          <w:szCs w:val="22"/>
          <w:lang w:val="en-GB"/>
        </w:rPr>
        <w:t xml:space="preserve"> therapy. J </w:t>
      </w:r>
      <w:proofErr w:type="spellStart"/>
      <w:r w:rsidRPr="00E026C5">
        <w:rPr>
          <w:rFonts w:cstheme="minorHAnsi"/>
          <w:sz w:val="22"/>
          <w:szCs w:val="22"/>
          <w:lang w:val="en-GB"/>
        </w:rPr>
        <w:t>Natl</w:t>
      </w:r>
      <w:proofErr w:type="spellEnd"/>
      <w:r w:rsidRPr="00E026C5">
        <w:rPr>
          <w:rFonts w:cstheme="minorHAnsi"/>
          <w:sz w:val="22"/>
          <w:szCs w:val="22"/>
          <w:lang w:val="en-GB"/>
        </w:rPr>
        <w:t xml:space="preserve"> Cancer Inst 105:321–333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61. </w:t>
      </w:r>
      <w:proofErr w:type="spellStart"/>
      <w:r w:rsidRPr="00E026C5">
        <w:rPr>
          <w:rFonts w:cstheme="minorHAnsi"/>
          <w:sz w:val="22"/>
          <w:szCs w:val="22"/>
          <w:lang w:val="en-GB"/>
        </w:rPr>
        <w:t>Marinovich</w:t>
      </w:r>
      <w:proofErr w:type="spellEnd"/>
      <w:r w:rsidRPr="00E026C5">
        <w:rPr>
          <w:rFonts w:cstheme="minorHAnsi"/>
          <w:sz w:val="22"/>
          <w:szCs w:val="22"/>
          <w:lang w:val="en-GB"/>
        </w:rPr>
        <w:t xml:space="preserve"> ML, </w:t>
      </w:r>
      <w:proofErr w:type="spellStart"/>
      <w:r w:rsidRPr="00E026C5">
        <w:rPr>
          <w:rFonts w:cstheme="minorHAnsi"/>
          <w:sz w:val="22"/>
          <w:szCs w:val="22"/>
          <w:lang w:val="en-GB"/>
        </w:rPr>
        <w:t>Macaskill</w:t>
      </w:r>
      <w:proofErr w:type="spellEnd"/>
      <w:r w:rsidRPr="00E026C5">
        <w:rPr>
          <w:rFonts w:cstheme="minorHAnsi"/>
          <w:sz w:val="22"/>
          <w:szCs w:val="22"/>
          <w:lang w:val="en-GB"/>
        </w:rPr>
        <w:t xml:space="preserve"> P, </w:t>
      </w:r>
      <w:proofErr w:type="spellStart"/>
      <w:r w:rsidRPr="00E026C5">
        <w:rPr>
          <w:rFonts w:cstheme="minorHAnsi"/>
          <w:sz w:val="22"/>
          <w:szCs w:val="22"/>
          <w:lang w:val="en-GB"/>
        </w:rPr>
        <w:t>Irwig</w:t>
      </w:r>
      <w:proofErr w:type="spellEnd"/>
      <w:r w:rsidRPr="00E026C5">
        <w:rPr>
          <w:rFonts w:cstheme="minorHAnsi"/>
          <w:sz w:val="22"/>
          <w:szCs w:val="22"/>
          <w:lang w:val="en-GB"/>
        </w:rPr>
        <w:t xml:space="preserve"> L et al (2013) Meta-analysis of agreement between MRI and pathologic breast tumour size after </w:t>
      </w:r>
      <w:proofErr w:type="spellStart"/>
      <w:r w:rsidRPr="00E026C5">
        <w:rPr>
          <w:rFonts w:cstheme="minorHAnsi"/>
          <w:sz w:val="22"/>
          <w:szCs w:val="22"/>
          <w:lang w:val="en-GB"/>
        </w:rPr>
        <w:t>neoadjuvant</w:t>
      </w:r>
      <w:proofErr w:type="spellEnd"/>
      <w:r w:rsidRPr="00E026C5">
        <w:rPr>
          <w:rFonts w:cstheme="minorHAnsi"/>
          <w:sz w:val="22"/>
          <w:szCs w:val="22"/>
          <w:lang w:val="en-GB"/>
        </w:rPr>
        <w:t xml:space="preserve"> chemotherapy. Br J Cancer 109:1528–1536 </w:t>
      </w:r>
    </w:p>
    <w:p w:rsidR="00EF1EB8" w:rsidRPr="00E026C5" w:rsidRDefault="00EF1EB8" w:rsidP="00EF1EB8">
      <w:pPr>
        <w:widowControl w:val="0"/>
        <w:autoSpaceDE w:val="0"/>
        <w:autoSpaceDN w:val="0"/>
        <w:adjustRightInd w:val="0"/>
        <w:spacing w:after="240" w:line="260" w:lineRule="atLeast"/>
        <w:rPr>
          <w:rFonts w:cstheme="minorHAnsi"/>
          <w:sz w:val="22"/>
          <w:szCs w:val="22"/>
          <w:lang w:val="en-GB"/>
        </w:rPr>
      </w:pPr>
      <w:r w:rsidRPr="00E026C5">
        <w:rPr>
          <w:rFonts w:cstheme="minorHAnsi"/>
          <w:sz w:val="22"/>
          <w:szCs w:val="22"/>
          <w:lang w:val="en-GB"/>
        </w:rPr>
        <w:t xml:space="preserve">62. Lu H, </w:t>
      </w:r>
      <w:proofErr w:type="spellStart"/>
      <w:r w:rsidRPr="00E026C5">
        <w:rPr>
          <w:rFonts w:cstheme="minorHAnsi"/>
          <w:sz w:val="22"/>
          <w:szCs w:val="22"/>
          <w:lang w:val="en-GB"/>
        </w:rPr>
        <w:t>Xu</w:t>
      </w:r>
      <w:proofErr w:type="spellEnd"/>
      <w:r w:rsidRPr="00E026C5">
        <w:rPr>
          <w:rFonts w:cstheme="minorHAnsi"/>
          <w:sz w:val="22"/>
          <w:szCs w:val="22"/>
          <w:lang w:val="en-GB"/>
        </w:rPr>
        <w:t xml:space="preserve"> YL, Zhang SP et al (2011) Breast magnetic resonance imaging in patients with occult breast carcinoma: evaluation on feasibility and correlation with </w:t>
      </w:r>
      <w:proofErr w:type="spellStart"/>
      <w:r w:rsidRPr="00E026C5">
        <w:rPr>
          <w:rFonts w:cstheme="minorHAnsi"/>
          <w:sz w:val="22"/>
          <w:szCs w:val="22"/>
          <w:lang w:val="en-GB"/>
        </w:rPr>
        <w:t>histopathological</w:t>
      </w:r>
      <w:proofErr w:type="spellEnd"/>
      <w:r w:rsidRPr="00E026C5">
        <w:rPr>
          <w:rFonts w:cstheme="minorHAnsi"/>
          <w:sz w:val="22"/>
          <w:szCs w:val="22"/>
          <w:lang w:val="en-GB"/>
        </w:rPr>
        <w:t xml:space="preserve"> findings. Chin Med J (</w:t>
      </w:r>
      <w:proofErr w:type="spellStart"/>
      <w:r w:rsidRPr="00E026C5">
        <w:rPr>
          <w:rFonts w:cstheme="minorHAnsi"/>
          <w:sz w:val="22"/>
          <w:szCs w:val="22"/>
          <w:lang w:val="en-GB"/>
        </w:rPr>
        <w:t>Engl</w:t>
      </w:r>
      <w:proofErr w:type="spellEnd"/>
      <w:r w:rsidRPr="00E026C5">
        <w:rPr>
          <w:rFonts w:cstheme="minorHAnsi"/>
          <w:sz w:val="22"/>
          <w:szCs w:val="22"/>
          <w:lang w:val="en-GB"/>
        </w:rPr>
        <w:t xml:space="preserve">) 124:1790–1795 </w:t>
      </w:r>
    </w:p>
    <w:p w:rsidR="001B63DD" w:rsidRPr="00E026C5" w:rsidRDefault="001B63DD">
      <w:pPr>
        <w:rPr>
          <w:rFonts w:cstheme="minorHAnsi"/>
          <w:sz w:val="22"/>
          <w:szCs w:val="22"/>
        </w:rPr>
      </w:pPr>
    </w:p>
    <w:sectPr w:rsidR="001B63DD" w:rsidRPr="00E026C5" w:rsidSect="001B63DD">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alibri"/>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8043D4"/>
    <w:multiLevelType w:val="hybridMultilevel"/>
    <w:tmpl w:val="DA8A6320"/>
    <w:lvl w:ilvl="0" w:tplc="FA6A5528">
      <w:start w:val="16"/>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93E2462"/>
    <w:multiLevelType w:val="multilevel"/>
    <w:tmpl w:val="B38A4890"/>
    <w:lvl w:ilvl="0">
      <w:start w:val="16"/>
      <w:numFmt w:val="decimal"/>
      <w:lvlText w:val="%1."/>
      <w:lvlJc w:val="left"/>
      <w:pPr>
        <w:tabs>
          <w:tab w:val="num" w:pos="0"/>
        </w:tabs>
        <w:ind w:left="0" w:firstLine="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82392D"/>
    <w:multiLevelType w:val="hybridMultilevel"/>
    <w:tmpl w:val="FDAA2178"/>
    <w:lvl w:ilvl="0" w:tplc="4BC8BF8A">
      <w:start w:val="16"/>
      <w:numFmt w:val="decimal"/>
      <w:lvlText w:val="%1."/>
      <w:lvlJc w:val="left"/>
      <w:pPr>
        <w:tabs>
          <w:tab w:val="num" w:pos="0"/>
        </w:tabs>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FA8361F"/>
    <w:multiLevelType w:val="multilevel"/>
    <w:tmpl w:val="2C623A9A"/>
    <w:lvl w:ilvl="0">
      <w:start w:val="16"/>
      <w:numFmt w:val="decimal"/>
      <w:lvlText w:val="%1."/>
      <w:lvlJc w:val="left"/>
      <w:pPr>
        <w:ind w:left="72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F81939"/>
    <w:multiLevelType w:val="multilevel"/>
    <w:tmpl w:val="DA8A6320"/>
    <w:lvl w:ilvl="0">
      <w:start w:val="16"/>
      <w:numFmt w:val="decimal"/>
      <w:lvlText w:val="%1."/>
      <w:lvlJc w:val="left"/>
      <w:pPr>
        <w:ind w:left="0" w:firstLine="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FD274D"/>
    <w:multiLevelType w:val="hybridMultilevel"/>
    <w:tmpl w:val="D2DA7BB2"/>
    <w:lvl w:ilvl="0" w:tplc="F9D4F440">
      <w:start w:val="16"/>
      <w:numFmt w:val="decimal"/>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FBA0775"/>
    <w:multiLevelType w:val="hybridMultilevel"/>
    <w:tmpl w:val="A3C6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CC204A"/>
    <w:multiLevelType w:val="hybridMultilevel"/>
    <w:tmpl w:val="F062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B3320B"/>
    <w:multiLevelType w:val="hybridMultilevel"/>
    <w:tmpl w:val="2C623A9A"/>
    <w:lvl w:ilvl="0" w:tplc="11426A04">
      <w:start w:val="16"/>
      <w:numFmt w:val="decimal"/>
      <w:lvlText w:val="%1."/>
      <w:lvlJc w:val="left"/>
      <w:pPr>
        <w:ind w:left="720" w:hanging="72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99C7422"/>
    <w:multiLevelType w:val="hybridMultilevel"/>
    <w:tmpl w:val="20A0EF48"/>
    <w:lvl w:ilvl="0" w:tplc="2F3EC7B0">
      <w:start w:val="16"/>
      <w:numFmt w:val="decimal"/>
      <w:lvlText w:val="%1."/>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AA065A1"/>
    <w:multiLevelType w:val="multilevel"/>
    <w:tmpl w:val="D2DA7BB2"/>
    <w:lvl w:ilvl="0">
      <w:start w:val="16"/>
      <w:numFmt w:val="decimal"/>
      <w:lvlText w:val="%1."/>
      <w:lvlJc w:val="left"/>
      <w:pPr>
        <w:ind w:left="0" w:firstLine="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BD128AE"/>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CC50DC"/>
    <w:multiLevelType w:val="hybridMultilevel"/>
    <w:tmpl w:val="8B721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9A4EC2"/>
    <w:multiLevelType w:val="multilevel"/>
    <w:tmpl w:val="8B7216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6D28710F"/>
    <w:multiLevelType w:val="hybridMultilevel"/>
    <w:tmpl w:val="8B7216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7"/>
  </w:num>
  <w:num w:numId="3">
    <w:abstractNumId w:val="8"/>
  </w:num>
  <w:num w:numId="4">
    <w:abstractNumId w:val="12"/>
  </w:num>
  <w:num w:numId="5">
    <w:abstractNumId w:val="9"/>
  </w:num>
  <w:num w:numId="6">
    <w:abstractNumId w:val="4"/>
  </w:num>
  <w:num w:numId="7">
    <w:abstractNumId w:val="1"/>
  </w:num>
  <w:num w:numId="8">
    <w:abstractNumId w:val="2"/>
  </w:num>
  <w:num w:numId="9">
    <w:abstractNumId w:val="5"/>
  </w:num>
  <w:num w:numId="10">
    <w:abstractNumId w:val="10"/>
  </w:num>
  <w:num w:numId="11">
    <w:abstractNumId w:val="13"/>
  </w:num>
  <w:num w:numId="12">
    <w:abstractNumId w:val="15"/>
  </w:num>
  <w:num w:numId="13">
    <w:abstractNumId w:val="14"/>
  </w:num>
  <w:num w:numId="14">
    <w:abstractNumId w:val="6"/>
  </w:num>
  <w:num w:numId="15">
    <w:abstractNumId w:val="1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53309"/>
    <w:rsid w:val="0000217D"/>
    <w:rsid w:val="00022386"/>
    <w:rsid w:val="000311B8"/>
    <w:rsid w:val="00034264"/>
    <w:rsid w:val="000424A6"/>
    <w:rsid w:val="0005344F"/>
    <w:rsid w:val="0005412C"/>
    <w:rsid w:val="000566CE"/>
    <w:rsid w:val="000606E2"/>
    <w:rsid w:val="000611D1"/>
    <w:rsid w:val="000674BC"/>
    <w:rsid w:val="00077A03"/>
    <w:rsid w:val="000972C5"/>
    <w:rsid w:val="000A1AC7"/>
    <w:rsid w:val="000D7AC3"/>
    <w:rsid w:val="000E057B"/>
    <w:rsid w:val="000E4B57"/>
    <w:rsid w:val="0012474D"/>
    <w:rsid w:val="0013149A"/>
    <w:rsid w:val="00145D6E"/>
    <w:rsid w:val="00153309"/>
    <w:rsid w:val="00157505"/>
    <w:rsid w:val="00191C99"/>
    <w:rsid w:val="001A1C55"/>
    <w:rsid w:val="001B3537"/>
    <w:rsid w:val="001B63DD"/>
    <w:rsid w:val="001B65EA"/>
    <w:rsid w:val="001F44E2"/>
    <w:rsid w:val="002113CF"/>
    <w:rsid w:val="00224627"/>
    <w:rsid w:val="0024613F"/>
    <w:rsid w:val="002514EC"/>
    <w:rsid w:val="002541C2"/>
    <w:rsid w:val="0025696C"/>
    <w:rsid w:val="0026502A"/>
    <w:rsid w:val="00284A5F"/>
    <w:rsid w:val="002956C0"/>
    <w:rsid w:val="002A1C61"/>
    <w:rsid w:val="002A7BAC"/>
    <w:rsid w:val="002B3704"/>
    <w:rsid w:val="002C2E0C"/>
    <w:rsid w:val="002D3118"/>
    <w:rsid w:val="002D5158"/>
    <w:rsid w:val="002D5BCF"/>
    <w:rsid w:val="002E22CF"/>
    <w:rsid w:val="002E52C0"/>
    <w:rsid w:val="0031298A"/>
    <w:rsid w:val="00322E07"/>
    <w:rsid w:val="003252A7"/>
    <w:rsid w:val="00326C81"/>
    <w:rsid w:val="0034680A"/>
    <w:rsid w:val="00353181"/>
    <w:rsid w:val="003552F5"/>
    <w:rsid w:val="00357AF3"/>
    <w:rsid w:val="003603D4"/>
    <w:rsid w:val="00382924"/>
    <w:rsid w:val="00384D4B"/>
    <w:rsid w:val="003A2F97"/>
    <w:rsid w:val="003B38E0"/>
    <w:rsid w:val="003E3599"/>
    <w:rsid w:val="003E415C"/>
    <w:rsid w:val="003F09D3"/>
    <w:rsid w:val="003F30C2"/>
    <w:rsid w:val="00417D0C"/>
    <w:rsid w:val="00436383"/>
    <w:rsid w:val="00441571"/>
    <w:rsid w:val="00451BD9"/>
    <w:rsid w:val="00465FFC"/>
    <w:rsid w:val="0048074E"/>
    <w:rsid w:val="004C3F56"/>
    <w:rsid w:val="004C47E2"/>
    <w:rsid w:val="004D2E02"/>
    <w:rsid w:val="004E5BBE"/>
    <w:rsid w:val="004F29EE"/>
    <w:rsid w:val="00516422"/>
    <w:rsid w:val="00520CFE"/>
    <w:rsid w:val="00524248"/>
    <w:rsid w:val="00542226"/>
    <w:rsid w:val="00557136"/>
    <w:rsid w:val="0057301F"/>
    <w:rsid w:val="00574745"/>
    <w:rsid w:val="00593148"/>
    <w:rsid w:val="005B2E19"/>
    <w:rsid w:val="005B5085"/>
    <w:rsid w:val="005C0F5E"/>
    <w:rsid w:val="005C0FFE"/>
    <w:rsid w:val="005D6223"/>
    <w:rsid w:val="005E5E7B"/>
    <w:rsid w:val="005F4125"/>
    <w:rsid w:val="005F7EC7"/>
    <w:rsid w:val="00611E08"/>
    <w:rsid w:val="0063324D"/>
    <w:rsid w:val="0063547B"/>
    <w:rsid w:val="0066268D"/>
    <w:rsid w:val="00677DDA"/>
    <w:rsid w:val="00684C46"/>
    <w:rsid w:val="00690560"/>
    <w:rsid w:val="006A1EA8"/>
    <w:rsid w:val="006B0EE0"/>
    <w:rsid w:val="006B12F5"/>
    <w:rsid w:val="006C37C5"/>
    <w:rsid w:val="006E0E5A"/>
    <w:rsid w:val="006E623E"/>
    <w:rsid w:val="006E67FA"/>
    <w:rsid w:val="006F479E"/>
    <w:rsid w:val="00702266"/>
    <w:rsid w:val="007122DC"/>
    <w:rsid w:val="00714136"/>
    <w:rsid w:val="007152B2"/>
    <w:rsid w:val="00766054"/>
    <w:rsid w:val="007729BC"/>
    <w:rsid w:val="00773AFB"/>
    <w:rsid w:val="007753BC"/>
    <w:rsid w:val="00775447"/>
    <w:rsid w:val="007758E9"/>
    <w:rsid w:val="00781FDF"/>
    <w:rsid w:val="00795BBF"/>
    <w:rsid w:val="007A34AB"/>
    <w:rsid w:val="007B2DF9"/>
    <w:rsid w:val="007D4AA0"/>
    <w:rsid w:val="007D5D87"/>
    <w:rsid w:val="007D6525"/>
    <w:rsid w:val="007E5907"/>
    <w:rsid w:val="007F6949"/>
    <w:rsid w:val="00803BD0"/>
    <w:rsid w:val="0082717B"/>
    <w:rsid w:val="0083498C"/>
    <w:rsid w:val="00837AA3"/>
    <w:rsid w:val="00842430"/>
    <w:rsid w:val="008518CE"/>
    <w:rsid w:val="00851FC5"/>
    <w:rsid w:val="00880D0F"/>
    <w:rsid w:val="00885651"/>
    <w:rsid w:val="008A1861"/>
    <w:rsid w:val="008A1D51"/>
    <w:rsid w:val="008A297C"/>
    <w:rsid w:val="008B58D6"/>
    <w:rsid w:val="008F3570"/>
    <w:rsid w:val="009072B9"/>
    <w:rsid w:val="009412D0"/>
    <w:rsid w:val="00962B1A"/>
    <w:rsid w:val="0096627F"/>
    <w:rsid w:val="00971F55"/>
    <w:rsid w:val="0099158E"/>
    <w:rsid w:val="009F739B"/>
    <w:rsid w:val="00A22FEB"/>
    <w:rsid w:val="00A4479A"/>
    <w:rsid w:val="00A72B4E"/>
    <w:rsid w:val="00AB00A6"/>
    <w:rsid w:val="00AD383A"/>
    <w:rsid w:val="00AD7EDF"/>
    <w:rsid w:val="00AE32D8"/>
    <w:rsid w:val="00AF1D82"/>
    <w:rsid w:val="00B01FB1"/>
    <w:rsid w:val="00B02BE9"/>
    <w:rsid w:val="00B10397"/>
    <w:rsid w:val="00B43583"/>
    <w:rsid w:val="00B5049C"/>
    <w:rsid w:val="00B510E8"/>
    <w:rsid w:val="00B52E78"/>
    <w:rsid w:val="00B625CC"/>
    <w:rsid w:val="00B66293"/>
    <w:rsid w:val="00B80C9D"/>
    <w:rsid w:val="00B8653A"/>
    <w:rsid w:val="00BC2647"/>
    <w:rsid w:val="00BC2E37"/>
    <w:rsid w:val="00BF01BC"/>
    <w:rsid w:val="00BF3701"/>
    <w:rsid w:val="00C05F41"/>
    <w:rsid w:val="00C126E5"/>
    <w:rsid w:val="00C13E1A"/>
    <w:rsid w:val="00C248CE"/>
    <w:rsid w:val="00C324AC"/>
    <w:rsid w:val="00C336DD"/>
    <w:rsid w:val="00C4344F"/>
    <w:rsid w:val="00C47E00"/>
    <w:rsid w:val="00C522EE"/>
    <w:rsid w:val="00C56B24"/>
    <w:rsid w:val="00C751E4"/>
    <w:rsid w:val="00C90A5E"/>
    <w:rsid w:val="00CA48C6"/>
    <w:rsid w:val="00CB0C14"/>
    <w:rsid w:val="00CB3A09"/>
    <w:rsid w:val="00CC14CD"/>
    <w:rsid w:val="00CC2192"/>
    <w:rsid w:val="00CD0D6C"/>
    <w:rsid w:val="00CE2F77"/>
    <w:rsid w:val="00CF4F37"/>
    <w:rsid w:val="00D320B9"/>
    <w:rsid w:val="00D479ED"/>
    <w:rsid w:val="00D56520"/>
    <w:rsid w:val="00D601E6"/>
    <w:rsid w:val="00D749BD"/>
    <w:rsid w:val="00D75E6C"/>
    <w:rsid w:val="00D90507"/>
    <w:rsid w:val="00DB2643"/>
    <w:rsid w:val="00DB3D87"/>
    <w:rsid w:val="00DC1312"/>
    <w:rsid w:val="00DD30C1"/>
    <w:rsid w:val="00DD46E9"/>
    <w:rsid w:val="00DE74FE"/>
    <w:rsid w:val="00E026C5"/>
    <w:rsid w:val="00E22CDA"/>
    <w:rsid w:val="00E2531C"/>
    <w:rsid w:val="00E57CFC"/>
    <w:rsid w:val="00E96E73"/>
    <w:rsid w:val="00EA16DE"/>
    <w:rsid w:val="00EC1857"/>
    <w:rsid w:val="00EE0622"/>
    <w:rsid w:val="00EF1EB8"/>
    <w:rsid w:val="00EF3983"/>
    <w:rsid w:val="00F507B9"/>
    <w:rsid w:val="00F52072"/>
    <w:rsid w:val="00F7435C"/>
    <w:rsid w:val="00FA167D"/>
    <w:rsid w:val="00FB59DB"/>
    <w:rsid w:val="00FC3067"/>
    <w:rsid w:val="00FC45EF"/>
    <w:rsid w:val="00FC7A1A"/>
    <w:rsid w:val="00FE1E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DDA"/>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53BC"/>
    <w:pPr>
      <w:ind w:left="720"/>
      <w:contextualSpacing/>
    </w:pPr>
  </w:style>
  <w:style w:type="table" w:styleId="TabloKlavuzu">
    <w:name w:val="Table Grid"/>
    <w:basedOn w:val="NormalTablo"/>
    <w:uiPriority w:val="39"/>
    <w:rsid w:val="00DC13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DD30C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53BC"/>
    <w:pPr>
      <w:ind w:left="720"/>
      <w:contextualSpacing/>
    </w:pPr>
  </w:style>
  <w:style w:type="table" w:styleId="TabloKlavuzu">
    <w:name w:val="Table Grid"/>
    <w:basedOn w:val="NormalTablo"/>
    <w:uiPriority w:val="39"/>
    <w:rsid w:val="00DC13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DD30C1"/>
    <w:rPr>
      <w:color w:val="0563C1"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cesco.sardanelli@unimi.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7235</Words>
  <Characters>41240</Characters>
  <Application>Microsoft Office Word</Application>
  <DocSecurity>0</DocSecurity>
  <Lines>343</Lines>
  <Paragraphs>96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Erkin ARIBAL</dc:creator>
  <cp:lastModifiedBy>TRD Seren</cp:lastModifiedBy>
  <cp:revision>2</cp:revision>
  <cp:lastPrinted>2017-06-11T12:48:00Z</cp:lastPrinted>
  <dcterms:created xsi:type="dcterms:W3CDTF">2017-07-20T11:37:00Z</dcterms:created>
  <dcterms:modified xsi:type="dcterms:W3CDTF">2017-07-20T11:37:00Z</dcterms:modified>
</cp:coreProperties>
</file>